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65929" w14:textId="77777777" w:rsidR="000D76AE" w:rsidRPr="00A966CE" w:rsidRDefault="00350F77" w:rsidP="00DF6084">
      <w:pPr>
        <w:jc w:val="center"/>
        <w:rPr>
          <w:rFonts w:ascii="Arial" w:hAnsi="Arial" w:cs="Arial"/>
          <w:sz w:val="22"/>
          <w:szCs w:val="22"/>
        </w:rPr>
      </w:pPr>
      <w:r w:rsidRPr="00A966CE">
        <w:rPr>
          <w:rFonts w:ascii="Arial" w:hAnsi="Arial" w:cs="Arial"/>
          <w:noProof/>
          <w:sz w:val="22"/>
          <w:szCs w:val="22"/>
          <w:lang w:eastAsia="en-GB"/>
        </w:rPr>
        <w:drawing>
          <wp:inline distT="0" distB="0" distL="0" distR="0" wp14:anchorId="011A3554" wp14:editId="657C8991">
            <wp:extent cx="1346835" cy="1573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835" cy="1573530"/>
                    </a:xfrm>
                    <a:prstGeom prst="rect">
                      <a:avLst/>
                    </a:prstGeom>
                    <a:noFill/>
                    <a:ln>
                      <a:noFill/>
                    </a:ln>
                  </pic:spPr>
                </pic:pic>
              </a:graphicData>
            </a:graphic>
          </wp:inline>
        </w:drawing>
      </w:r>
    </w:p>
    <w:p w14:paraId="7D475B39" w14:textId="77777777" w:rsidR="000D76AE" w:rsidRPr="00A966CE" w:rsidRDefault="000D76AE" w:rsidP="008830BB">
      <w:pPr>
        <w:jc w:val="center"/>
        <w:rPr>
          <w:rFonts w:ascii="Arial" w:hAnsi="Arial" w:cs="Arial"/>
          <w:b/>
          <w:color w:val="0000FF"/>
          <w:sz w:val="22"/>
          <w:szCs w:val="22"/>
        </w:rPr>
      </w:pPr>
    </w:p>
    <w:p w14:paraId="35839809" w14:textId="77777777" w:rsidR="000D76AE" w:rsidRPr="00A966CE" w:rsidRDefault="000D76AE" w:rsidP="008830BB">
      <w:pPr>
        <w:jc w:val="center"/>
        <w:rPr>
          <w:rFonts w:ascii="Arial" w:hAnsi="Arial" w:cs="Arial"/>
          <w:b/>
          <w:color w:val="0000FF"/>
          <w:sz w:val="28"/>
          <w:szCs w:val="28"/>
        </w:rPr>
      </w:pPr>
      <w:r w:rsidRPr="00A966CE">
        <w:rPr>
          <w:rFonts w:ascii="Arial" w:hAnsi="Arial" w:cs="Arial"/>
          <w:b/>
          <w:color w:val="0000FF"/>
          <w:sz w:val="28"/>
          <w:szCs w:val="28"/>
        </w:rPr>
        <w:t>ROYAL ENGINEERS GOLFING SOCIETY</w:t>
      </w:r>
    </w:p>
    <w:p w14:paraId="146C74B4" w14:textId="77777777" w:rsidR="000D76AE" w:rsidRPr="00A966CE" w:rsidRDefault="000D76AE" w:rsidP="008830BB">
      <w:pPr>
        <w:jc w:val="center"/>
        <w:rPr>
          <w:rFonts w:ascii="Arial" w:hAnsi="Arial" w:cs="Arial"/>
          <w:b/>
          <w:color w:val="0000FF"/>
          <w:sz w:val="22"/>
          <w:szCs w:val="22"/>
        </w:rPr>
      </w:pPr>
    </w:p>
    <w:p w14:paraId="1FC5D24B" w14:textId="77777777" w:rsidR="00DF6084" w:rsidRDefault="001B10BD" w:rsidP="76C2A907">
      <w:pPr>
        <w:jc w:val="center"/>
        <w:rPr>
          <w:rFonts w:ascii="Arial" w:hAnsi="Arial" w:cs="Arial"/>
          <w:b/>
          <w:bCs/>
          <w:sz w:val="22"/>
          <w:szCs w:val="22"/>
        </w:rPr>
      </w:pPr>
      <w:r>
        <w:rPr>
          <w:rFonts w:ascii="Arial" w:hAnsi="Arial" w:cs="Arial"/>
          <w:b/>
          <w:bCs/>
          <w:sz w:val="22"/>
          <w:szCs w:val="22"/>
        </w:rPr>
        <w:t>28 Goose Green, Hook, Hampshire RG27 9QY</w:t>
      </w:r>
    </w:p>
    <w:p w14:paraId="032143DE" w14:textId="77777777" w:rsidR="001B10BD" w:rsidRPr="00A966CE" w:rsidRDefault="001B10BD" w:rsidP="76C2A907">
      <w:pPr>
        <w:jc w:val="center"/>
        <w:rPr>
          <w:rFonts w:ascii="Arial" w:hAnsi="Arial" w:cs="Arial"/>
          <w:sz w:val="22"/>
          <w:szCs w:val="22"/>
        </w:rPr>
      </w:pPr>
      <w:r w:rsidRPr="001B10BD">
        <w:rPr>
          <w:rFonts w:ascii="Arial" w:hAnsi="Arial" w:cs="Arial"/>
          <w:b/>
          <w:bCs/>
          <w:sz w:val="22"/>
          <w:szCs w:val="22"/>
        </w:rPr>
        <w:t>Tel</w:t>
      </w:r>
      <w:r w:rsidR="00600568" w:rsidRPr="001B10BD">
        <w:rPr>
          <w:rFonts w:ascii="Arial" w:hAnsi="Arial" w:cs="Arial"/>
          <w:b/>
          <w:bCs/>
          <w:sz w:val="22"/>
          <w:szCs w:val="22"/>
        </w:rPr>
        <w:t>: 01256</w:t>
      </w:r>
      <w:r>
        <w:rPr>
          <w:rFonts w:ascii="Arial" w:hAnsi="Arial" w:cs="Arial"/>
          <w:b/>
          <w:bCs/>
          <w:sz w:val="22"/>
          <w:szCs w:val="22"/>
        </w:rPr>
        <w:t xml:space="preserve"> 764708</w:t>
      </w:r>
    </w:p>
    <w:p w14:paraId="2E354D1A" w14:textId="77777777" w:rsidR="000D76AE" w:rsidRPr="00A966CE" w:rsidRDefault="79176043" w:rsidP="79176043">
      <w:pPr>
        <w:jc w:val="center"/>
        <w:rPr>
          <w:rStyle w:val="Hyperlink"/>
          <w:rFonts w:ascii="Arial" w:eastAsia="Arial" w:hAnsi="Arial" w:cs="Arial"/>
          <w:b/>
          <w:bCs/>
          <w:sz w:val="22"/>
          <w:szCs w:val="22"/>
        </w:rPr>
      </w:pPr>
      <w:r w:rsidRPr="00A966CE">
        <w:rPr>
          <w:rFonts w:ascii="Arial" w:eastAsia="Arial" w:hAnsi="Arial" w:cs="Arial"/>
          <w:b/>
          <w:bCs/>
          <w:sz w:val="22"/>
          <w:szCs w:val="22"/>
        </w:rPr>
        <w:t xml:space="preserve">Email: </w:t>
      </w:r>
      <w:r w:rsidR="001B10BD">
        <w:rPr>
          <w:rFonts w:ascii="Arial" w:eastAsia="Arial" w:hAnsi="Arial" w:cs="Arial"/>
          <w:b/>
          <w:bCs/>
          <w:sz w:val="22"/>
          <w:szCs w:val="22"/>
        </w:rPr>
        <w:t>michael.brain@btinternet.com</w:t>
      </w:r>
      <w:hyperlink r:id="rId12"/>
      <w:hyperlink r:id="rId13" w:history="1"/>
    </w:p>
    <w:p w14:paraId="4DDBB3CA" w14:textId="77777777" w:rsidR="00DF6084" w:rsidRPr="00A966CE" w:rsidRDefault="00DF6084" w:rsidP="76C2A907">
      <w:pPr>
        <w:jc w:val="center"/>
        <w:rPr>
          <w:rFonts w:ascii="Arial" w:eastAsia="Arial" w:hAnsi="Arial" w:cs="Arial"/>
          <w:b/>
          <w:bCs/>
          <w:sz w:val="22"/>
          <w:szCs w:val="22"/>
        </w:rPr>
      </w:pPr>
    </w:p>
    <w:p w14:paraId="008D38F5" w14:textId="77777777" w:rsidR="00D84F9A" w:rsidRPr="00A966CE" w:rsidRDefault="0785E2BD" w:rsidP="0785E2BD">
      <w:pPr>
        <w:pStyle w:val="Heading1"/>
        <w:tabs>
          <w:tab w:val="clear" w:pos="-792"/>
          <w:tab w:val="clear" w:pos="-432"/>
          <w:tab w:val="clear" w:pos="0"/>
          <w:tab w:val="clear" w:pos="288"/>
          <w:tab w:val="clear" w:pos="1008"/>
          <w:tab w:val="clear" w:pos="1728"/>
          <w:tab w:val="clear" w:pos="2448"/>
          <w:tab w:val="clear" w:pos="3528"/>
          <w:tab w:val="clear" w:pos="3888"/>
          <w:tab w:val="clear" w:pos="4608"/>
          <w:tab w:val="clear" w:pos="4968"/>
          <w:tab w:val="clear" w:pos="6048"/>
          <w:tab w:val="clear" w:pos="6768"/>
          <w:tab w:val="clear" w:pos="7488"/>
          <w:tab w:val="clear" w:pos="8208"/>
          <w:tab w:val="clear" w:pos="8928"/>
        </w:tabs>
        <w:jc w:val="right"/>
        <w:rPr>
          <w:rFonts w:ascii="Arial" w:hAnsi="Arial" w:cs="Arial"/>
          <w:sz w:val="22"/>
          <w:szCs w:val="22"/>
        </w:rPr>
      </w:pPr>
      <w:r w:rsidRPr="00A966CE">
        <w:rPr>
          <w:rFonts w:ascii="Arial" w:hAnsi="Arial" w:cs="Arial"/>
          <w:sz w:val="22"/>
          <w:szCs w:val="22"/>
        </w:rPr>
        <w:t>REGS/</w:t>
      </w:r>
      <w:r w:rsidR="0029340E" w:rsidRPr="00A966CE">
        <w:rPr>
          <w:rFonts w:ascii="Arial" w:hAnsi="Arial" w:cs="Arial"/>
          <w:sz w:val="22"/>
          <w:szCs w:val="22"/>
        </w:rPr>
        <w:t>10</w:t>
      </w:r>
      <w:r w:rsidRPr="00A966CE">
        <w:rPr>
          <w:rFonts w:ascii="Arial" w:hAnsi="Arial" w:cs="Arial"/>
          <w:sz w:val="22"/>
          <w:szCs w:val="22"/>
        </w:rPr>
        <w:t>/</w:t>
      </w:r>
      <w:r w:rsidR="0029340E" w:rsidRPr="00A966CE">
        <w:rPr>
          <w:rFonts w:ascii="Arial" w:hAnsi="Arial" w:cs="Arial"/>
          <w:sz w:val="22"/>
          <w:szCs w:val="22"/>
        </w:rPr>
        <w:t>01</w:t>
      </w:r>
    </w:p>
    <w:p w14:paraId="44CECA0C" w14:textId="77777777" w:rsidR="00413519" w:rsidRPr="00A966CE" w:rsidRDefault="00DA55ED" w:rsidP="0785E2BD">
      <w:pPr>
        <w:suppressAutoHyphens/>
        <w:spacing w:after="84"/>
        <w:jc w:val="right"/>
        <w:rPr>
          <w:rFonts w:ascii="Arial" w:hAnsi="Arial" w:cs="Arial"/>
          <w:sz w:val="22"/>
          <w:szCs w:val="22"/>
        </w:rPr>
      </w:pPr>
      <w:r>
        <w:rPr>
          <w:rFonts w:ascii="Arial" w:hAnsi="Arial" w:cs="Arial"/>
          <w:spacing w:val="-3"/>
          <w:sz w:val="22"/>
          <w:szCs w:val="22"/>
        </w:rPr>
        <w:t>9</w:t>
      </w:r>
      <w:r w:rsidR="001B10BD">
        <w:rPr>
          <w:rFonts w:ascii="Arial" w:hAnsi="Arial" w:cs="Arial"/>
          <w:spacing w:val="-3"/>
          <w:sz w:val="22"/>
          <w:szCs w:val="22"/>
        </w:rPr>
        <w:t>/0</w:t>
      </w:r>
      <w:r>
        <w:rPr>
          <w:rFonts w:ascii="Arial" w:hAnsi="Arial" w:cs="Arial"/>
          <w:spacing w:val="-3"/>
          <w:sz w:val="22"/>
          <w:szCs w:val="22"/>
        </w:rPr>
        <w:t>7</w:t>
      </w:r>
      <w:r w:rsidR="001B10BD">
        <w:rPr>
          <w:rFonts w:ascii="Arial" w:hAnsi="Arial" w:cs="Arial"/>
          <w:spacing w:val="-3"/>
          <w:sz w:val="22"/>
          <w:szCs w:val="22"/>
        </w:rPr>
        <w:t>/21</w:t>
      </w:r>
    </w:p>
    <w:p w14:paraId="4C2A0D4B" w14:textId="77777777" w:rsidR="00790B64" w:rsidRDefault="00790B64" w:rsidP="0785E2BD">
      <w:pPr>
        <w:suppressAutoHyphens/>
        <w:jc w:val="both"/>
        <w:rPr>
          <w:rFonts w:ascii="Arial" w:eastAsia="Arial" w:hAnsi="Arial" w:cs="Arial"/>
          <w:b/>
          <w:bCs/>
          <w:spacing w:val="-3"/>
          <w:sz w:val="22"/>
          <w:szCs w:val="22"/>
          <w:u w:val="single"/>
        </w:rPr>
      </w:pPr>
    </w:p>
    <w:p w14:paraId="044CE0DF" w14:textId="77777777" w:rsidR="00D84F9A" w:rsidRPr="00A966CE" w:rsidRDefault="00D84F9A" w:rsidP="0785E2BD">
      <w:pPr>
        <w:suppressAutoHyphens/>
        <w:jc w:val="both"/>
        <w:rPr>
          <w:rFonts w:ascii="Arial" w:eastAsia="Arial" w:hAnsi="Arial" w:cs="Arial"/>
          <w:b/>
          <w:bCs/>
          <w:sz w:val="22"/>
          <w:szCs w:val="22"/>
          <w:u w:val="single"/>
        </w:rPr>
      </w:pPr>
      <w:r w:rsidRPr="00A966CE">
        <w:rPr>
          <w:rFonts w:ascii="Arial" w:eastAsia="Arial" w:hAnsi="Arial" w:cs="Arial"/>
          <w:b/>
          <w:bCs/>
          <w:spacing w:val="-3"/>
          <w:sz w:val="22"/>
          <w:szCs w:val="22"/>
          <w:u w:val="single"/>
        </w:rPr>
        <w:t xml:space="preserve">ROYAL ENGINEERS GOLF SOCIETY </w:t>
      </w:r>
      <w:r w:rsidR="00307020">
        <w:rPr>
          <w:rFonts w:ascii="Arial" w:eastAsia="Arial" w:hAnsi="Arial" w:cs="Arial"/>
          <w:b/>
          <w:bCs/>
          <w:spacing w:val="-3"/>
          <w:sz w:val="22"/>
          <w:szCs w:val="22"/>
          <w:u w:val="single"/>
        </w:rPr>
        <w:t>AT NEW ZEALAND</w:t>
      </w:r>
      <w:r w:rsidR="00D77EDD">
        <w:rPr>
          <w:rFonts w:ascii="Arial" w:eastAsia="Arial" w:hAnsi="Arial" w:cs="Arial"/>
          <w:b/>
          <w:bCs/>
          <w:spacing w:val="-3"/>
          <w:sz w:val="22"/>
          <w:szCs w:val="22"/>
          <w:u w:val="single"/>
        </w:rPr>
        <w:t xml:space="preserve"> GOLF </w:t>
      </w:r>
      <w:r w:rsidR="00307020">
        <w:rPr>
          <w:rFonts w:ascii="Arial" w:eastAsia="Arial" w:hAnsi="Arial" w:cs="Arial"/>
          <w:b/>
          <w:bCs/>
          <w:spacing w:val="-3"/>
          <w:sz w:val="22"/>
          <w:szCs w:val="22"/>
          <w:u w:val="single"/>
        </w:rPr>
        <w:t>CLUB</w:t>
      </w:r>
    </w:p>
    <w:p w14:paraId="145B90B3" w14:textId="77777777" w:rsidR="00426FDD" w:rsidRPr="00A966CE" w:rsidRDefault="00426FDD" w:rsidP="00A80408">
      <w:pPr>
        <w:suppressAutoHyphens/>
        <w:rPr>
          <w:rFonts w:ascii="Arial" w:eastAsia="Arial" w:hAnsi="Arial" w:cs="Arial"/>
          <w:b/>
          <w:bCs/>
          <w:spacing w:val="-3"/>
          <w:sz w:val="22"/>
          <w:szCs w:val="22"/>
        </w:rPr>
      </w:pPr>
    </w:p>
    <w:p w14:paraId="17CAD3A9" w14:textId="77777777" w:rsidR="00D84F9A" w:rsidRPr="00A966CE" w:rsidRDefault="00D84F9A" w:rsidP="00A80408">
      <w:pPr>
        <w:suppressAutoHyphens/>
        <w:rPr>
          <w:rFonts w:ascii="Arial" w:eastAsia="Arial" w:hAnsi="Arial" w:cs="Arial"/>
          <w:b/>
          <w:bCs/>
          <w:spacing w:val="-3"/>
          <w:sz w:val="22"/>
          <w:szCs w:val="22"/>
        </w:rPr>
      </w:pPr>
      <w:r w:rsidRPr="00A966CE">
        <w:rPr>
          <w:rFonts w:ascii="Arial" w:eastAsia="Arial" w:hAnsi="Arial" w:cs="Arial"/>
          <w:b/>
          <w:bCs/>
          <w:spacing w:val="-3"/>
          <w:sz w:val="22"/>
          <w:szCs w:val="22"/>
        </w:rPr>
        <w:t>GENERAL</w:t>
      </w:r>
    </w:p>
    <w:p w14:paraId="5B26A973" w14:textId="77777777" w:rsidR="00426FDD" w:rsidRPr="00A966CE" w:rsidRDefault="00426FDD" w:rsidP="00A80408">
      <w:pPr>
        <w:suppressAutoHyphens/>
        <w:rPr>
          <w:rFonts w:ascii="Arial" w:hAnsi="Arial" w:cs="Arial"/>
          <w:spacing w:val="-3"/>
          <w:sz w:val="22"/>
          <w:szCs w:val="22"/>
        </w:rPr>
      </w:pPr>
    </w:p>
    <w:p w14:paraId="753F7D50" w14:textId="77777777" w:rsidR="00D84F9A" w:rsidRPr="00A966CE" w:rsidRDefault="00D84F9A" w:rsidP="76C2A907">
      <w:pPr>
        <w:numPr>
          <w:ilvl w:val="0"/>
          <w:numId w:val="5"/>
        </w:numPr>
        <w:suppressAutoHyphens/>
        <w:rPr>
          <w:rFonts w:ascii="Arial" w:eastAsia="Arial" w:hAnsi="Arial" w:cs="Arial"/>
          <w:sz w:val="22"/>
          <w:szCs w:val="22"/>
        </w:rPr>
      </w:pPr>
      <w:r w:rsidRPr="00A966CE">
        <w:rPr>
          <w:rFonts w:ascii="Arial" w:eastAsia="Arial" w:hAnsi="Arial" w:cs="Arial"/>
          <w:spacing w:val="-3"/>
          <w:sz w:val="22"/>
          <w:szCs w:val="22"/>
        </w:rPr>
        <w:t xml:space="preserve">The </w:t>
      </w:r>
      <w:r w:rsidR="00BB0C48">
        <w:rPr>
          <w:rFonts w:ascii="Arial" w:eastAsia="Arial" w:hAnsi="Arial" w:cs="Arial"/>
          <w:spacing w:val="-3"/>
          <w:sz w:val="22"/>
          <w:szCs w:val="22"/>
        </w:rPr>
        <w:t>2021</w:t>
      </w:r>
      <w:r w:rsidR="005C2161" w:rsidRPr="00A966CE">
        <w:rPr>
          <w:rFonts w:ascii="Arial" w:eastAsia="Arial" w:hAnsi="Arial" w:cs="Arial"/>
          <w:spacing w:val="-3"/>
          <w:sz w:val="22"/>
          <w:szCs w:val="22"/>
        </w:rPr>
        <w:t xml:space="preserve"> </w:t>
      </w:r>
      <w:r w:rsidR="00307020">
        <w:rPr>
          <w:rFonts w:ascii="Arial" w:eastAsia="Arial" w:hAnsi="Arial" w:cs="Arial"/>
          <w:spacing w:val="-3"/>
          <w:sz w:val="22"/>
          <w:szCs w:val="22"/>
        </w:rPr>
        <w:t xml:space="preserve">end of season </w:t>
      </w:r>
      <w:r w:rsidR="00D77EDD">
        <w:rPr>
          <w:rFonts w:ascii="Arial" w:eastAsia="Arial" w:hAnsi="Arial" w:cs="Arial"/>
          <w:spacing w:val="-3"/>
          <w:sz w:val="22"/>
          <w:szCs w:val="22"/>
        </w:rPr>
        <w:t xml:space="preserve">golf </w:t>
      </w:r>
      <w:r w:rsidR="00307020">
        <w:rPr>
          <w:rFonts w:ascii="Arial" w:eastAsia="Arial" w:hAnsi="Arial" w:cs="Arial"/>
          <w:spacing w:val="-3"/>
          <w:sz w:val="22"/>
          <w:szCs w:val="22"/>
        </w:rPr>
        <w:t xml:space="preserve">event for </w:t>
      </w:r>
      <w:r w:rsidR="00D77EDD">
        <w:rPr>
          <w:rFonts w:ascii="Arial" w:eastAsia="Arial" w:hAnsi="Arial" w:cs="Arial"/>
          <w:spacing w:val="-3"/>
          <w:sz w:val="22"/>
          <w:szCs w:val="22"/>
        </w:rPr>
        <w:t xml:space="preserve">REGS is to take place on </w:t>
      </w:r>
      <w:r w:rsidR="00307020">
        <w:rPr>
          <w:rFonts w:ascii="Arial" w:eastAsia="Arial" w:hAnsi="Arial" w:cs="Arial"/>
          <w:spacing w:val="-3"/>
          <w:sz w:val="22"/>
          <w:szCs w:val="22"/>
        </w:rPr>
        <w:t>Mon</w:t>
      </w:r>
      <w:r w:rsidR="00925678">
        <w:rPr>
          <w:rFonts w:ascii="Arial" w:eastAsia="Arial" w:hAnsi="Arial" w:cs="Arial"/>
          <w:spacing w:val="-3"/>
          <w:sz w:val="22"/>
          <w:szCs w:val="22"/>
        </w:rPr>
        <w:t>day</w:t>
      </w:r>
      <w:r w:rsidRPr="00A966CE">
        <w:rPr>
          <w:rFonts w:ascii="Arial" w:eastAsia="Arial" w:hAnsi="Arial" w:cs="Arial"/>
          <w:spacing w:val="-3"/>
          <w:sz w:val="22"/>
          <w:szCs w:val="22"/>
        </w:rPr>
        <w:t xml:space="preserve"> </w:t>
      </w:r>
      <w:r w:rsidR="00ED6870">
        <w:rPr>
          <w:rFonts w:ascii="Arial" w:eastAsia="Arial" w:hAnsi="Arial" w:cs="Arial"/>
          <w:spacing w:val="-3"/>
          <w:sz w:val="22"/>
          <w:szCs w:val="22"/>
        </w:rPr>
        <w:t>2</w:t>
      </w:r>
      <w:r w:rsidR="00D77EDD">
        <w:rPr>
          <w:rFonts w:ascii="Arial" w:eastAsia="Arial" w:hAnsi="Arial" w:cs="Arial"/>
          <w:spacing w:val="-3"/>
          <w:sz w:val="22"/>
          <w:szCs w:val="22"/>
        </w:rPr>
        <w:t xml:space="preserve"> </w:t>
      </w:r>
      <w:r w:rsidR="00307020">
        <w:rPr>
          <w:rFonts w:ascii="Arial" w:eastAsia="Arial" w:hAnsi="Arial" w:cs="Arial"/>
          <w:spacing w:val="-3"/>
          <w:sz w:val="22"/>
          <w:szCs w:val="22"/>
        </w:rPr>
        <w:t>August</w:t>
      </w:r>
      <w:r w:rsidRPr="00A966CE">
        <w:rPr>
          <w:rFonts w:ascii="Arial" w:eastAsia="Arial" w:hAnsi="Arial" w:cs="Arial"/>
          <w:spacing w:val="-3"/>
          <w:sz w:val="22"/>
          <w:szCs w:val="22"/>
        </w:rPr>
        <w:t xml:space="preserve"> </w:t>
      </w:r>
      <w:r w:rsidR="00BB0C48">
        <w:rPr>
          <w:rFonts w:ascii="Arial" w:eastAsia="Arial" w:hAnsi="Arial" w:cs="Arial"/>
          <w:spacing w:val="-3"/>
          <w:sz w:val="22"/>
          <w:szCs w:val="22"/>
        </w:rPr>
        <w:t>2021</w:t>
      </w:r>
      <w:r w:rsidR="00D77EDD">
        <w:rPr>
          <w:rFonts w:ascii="Arial" w:eastAsia="Arial" w:hAnsi="Arial" w:cs="Arial"/>
          <w:spacing w:val="-3"/>
          <w:sz w:val="22"/>
          <w:szCs w:val="22"/>
        </w:rPr>
        <w:t xml:space="preserve"> at the </w:t>
      </w:r>
      <w:r w:rsidR="00307020">
        <w:rPr>
          <w:rFonts w:ascii="Arial" w:eastAsia="Arial" w:hAnsi="Arial" w:cs="Arial"/>
          <w:spacing w:val="-3"/>
          <w:sz w:val="22"/>
          <w:szCs w:val="22"/>
        </w:rPr>
        <w:t>New Zealand</w:t>
      </w:r>
      <w:r w:rsidR="00D77EDD">
        <w:rPr>
          <w:rFonts w:ascii="Arial" w:eastAsia="Arial" w:hAnsi="Arial" w:cs="Arial"/>
          <w:spacing w:val="-3"/>
          <w:sz w:val="22"/>
          <w:szCs w:val="22"/>
        </w:rPr>
        <w:t xml:space="preserve"> Golf Club, at </w:t>
      </w:r>
      <w:r w:rsidR="005B01FC" w:rsidRPr="005B01FC">
        <w:rPr>
          <w:rFonts w:ascii="Arial" w:hAnsi="Arial" w:cs="Arial"/>
          <w:color w:val="000000" w:themeColor="text1"/>
          <w:sz w:val="22"/>
          <w:szCs w:val="22"/>
          <w:shd w:val="clear" w:color="auto" w:fill="FFFFFF"/>
        </w:rPr>
        <w:t>Woodham Lane, Addlestone, KT15 3QD</w:t>
      </w:r>
      <w:r w:rsidRPr="00A966CE">
        <w:rPr>
          <w:rFonts w:ascii="Arial" w:eastAsia="Arial" w:hAnsi="Arial" w:cs="Arial"/>
          <w:spacing w:val="-3"/>
          <w:sz w:val="22"/>
          <w:szCs w:val="22"/>
        </w:rPr>
        <w:t>.</w:t>
      </w:r>
      <w:r w:rsidR="00BE1A92" w:rsidRPr="00A966CE">
        <w:rPr>
          <w:rFonts w:ascii="Arial" w:eastAsia="Arial" w:hAnsi="Arial" w:cs="Arial"/>
          <w:spacing w:val="-3"/>
          <w:sz w:val="22"/>
          <w:szCs w:val="22"/>
        </w:rPr>
        <w:t xml:space="preserve"> Details for the club are available on the</w:t>
      </w:r>
      <w:r w:rsidR="00DF26C2" w:rsidRPr="00A966CE">
        <w:rPr>
          <w:rFonts w:ascii="Arial" w:eastAsia="Arial" w:hAnsi="Arial" w:cs="Arial"/>
          <w:spacing w:val="-3"/>
          <w:sz w:val="22"/>
          <w:szCs w:val="22"/>
        </w:rPr>
        <w:t>i</w:t>
      </w:r>
      <w:r w:rsidR="00BE1A92" w:rsidRPr="00A966CE">
        <w:rPr>
          <w:rFonts w:ascii="Arial" w:eastAsia="Arial" w:hAnsi="Arial" w:cs="Arial"/>
          <w:spacing w:val="-3"/>
          <w:sz w:val="22"/>
          <w:szCs w:val="22"/>
        </w:rPr>
        <w:t>r</w:t>
      </w:r>
      <w:r w:rsidR="00925678">
        <w:rPr>
          <w:rFonts w:ascii="Arial" w:eastAsia="Arial" w:hAnsi="Arial" w:cs="Arial"/>
          <w:spacing w:val="-3"/>
          <w:sz w:val="22"/>
          <w:szCs w:val="22"/>
        </w:rPr>
        <w:t xml:space="preserve"> </w:t>
      </w:r>
      <w:hyperlink r:id="rId14" w:history="1">
        <w:r w:rsidR="00925678" w:rsidRPr="00925678">
          <w:rPr>
            <w:rStyle w:val="Hyperlink"/>
            <w:rFonts w:ascii="Arial" w:eastAsia="Arial" w:hAnsi="Arial" w:cs="Arial"/>
            <w:spacing w:val="-3"/>
            <w:sz w:val="22"/>
            <w:szCs w:val="22"/>
          </w:rPr>
          <w:t>Website</w:t>
        </w:r>
      </w:hyperlink>
      <w:r w:rsidR="00BE1A92" w:rsidRPr="00A966CE">
        <w:rPr>
          <w:rFonts w:ascii="Arial" w:eastAsia="Arial" w:hAnsi="Arial" w:cs="Arial"/>
          <w:spacing w:val="-3"/>
          <w:sz w:val="22"/>
          <w:szCs w:val="22"/>
        </w:rPr>
        <w:t xml:space="preserve">, including directions </w:t>
      </w:r>
      <w:r w:rsidR="00DF26C2" w:rsidRPr="00A966CE">
        <w:rPr>
          <w:rFonts w:ascii="Arial" w:eastAsia="Arial" w:hAnsi="Arial" w:cs="Arial"/>
          <w:spacing w:val="-3"/>
          <w:sz w:val="22"/>
          <w:szCs w:val="22"/>
        </w:rPr>
        <w:t>and</w:t>
      </w:r>
      <w:r w:rsidR="00BE1A92" w:rsidRPr="00A966CE">
        <w:rPr>
          <w:rFonts w:ascii="Arial" w:eastAsia="Arial" w:hAnsi="Arial" w:cs="Arial"/>
          <w:spacing w:val="-3"/>
          <w:sz w:val="22"/>
          <w:szCs w:val="22"/>
        </w:rPr>
        <w:t xml:space="preserve"> postcodes for Sat</w:t>
      </w:r>
      <w:r w:rsidR="00233590" w:rsidRPr="00A966CE">
        <w:rPr>
          <w:rFonts w:ascii="Arial" w:eastAsia="Arial" w:hAnsi="Arial" w:cs="Arial"/>
          <w:spacing w:val="-3"/>
          <w:sz w:val="22"/>
          <w:szCs w:val="22"/>
        </w:rPr>
        <w:t xml:space="preserve"> </w:t>
      </w:r>
      <w:r w:rsidR="00BE1A92" w:rsidRPr="00A966CE">
        <w:rPr>
          <w:rFonts w:ascii="Arial" w:eastAsia="Arial" w:hAnsi="Arial" w:cs="Arial"/>
          <w:spacing w:val="-3"/>
          <w:sz w:val="22"/>
          <w:szCs w:val="22"/>
        </w:rPr>
        <w:t>Nav.</w:t>
      </w:r>
    </w:p>
    <w:p w14:paraId="1FB74C6B" w14:textId="77777777" w:rsidR="00AE32EF" w:rsidRPr="00A966CE" w:rsidRDefault="00AE32EF" w:rsidP="00AE32EF">
      <w:pPr>
        <w:suppressAutoHyphens/>
        <w:rPr>
          <w:rFonts w:ascii="Arial" w:eastAsia="Arial" w:hAnsi="Arial" w:cs="Arial"/>
          <w:sz w:val="22"/>
          <w:szCs w:val="22"/>
        </w:rPr>
      </w:pPr>
    </w:p>
    <w:p w14:paraId="55FB5D24" w14:textId="77777777" w:rsidR="00AE32EF" w:rsidRPr="00A966CE" w:rsidRDefault="00AE32EF" w:rsidP="00AE32EF">
      <w:pPr>
        <w:pStyle w:val="ListParagraph"/>
        <w:numPr>
          <w:ilvl w:val="0"/>
          <w:numId w:val="5"/>
        </w:numPr>
        <w:contextualSpacing w:val="0"/>
        <w:rPr>
          <w:rFonts w:ascii="Arial" w:eastAsia="Arial" w:hAnsi="Arial" w:cs="Arial"/>
          <w:sz w:val="22"/>
          <w:szCs w:val="22"/>
          <w:lang w:eastAsia="en-GB"/>
        </w:rPr>
      </w:pPr>
      <w:r w:rsidRPr="00A966CE">
        <w:rPr>
          <w:rStyle w:val="eop"/>
          <w:rFonts w:ascii="Arial" w:hAnsi="Arial" w:cs="Arial"/>
          <w:sz w:val="22"/>
          <w:szCs w:val="22"/>
        </w:rPr>
        <w:t xml:space="preserve">The </w:t>
      </w:r>
      <w:r w:rsidR="00227946">
        <w:rPr>
          <w:rFonts w:ascii="Arial" w:hAnsi="Arial" w:cs="Arial"/>
          <w:sz w:val="22"/>
          <w:szCs w:val="22"/>
        </w:rPr>
        <w:t>match</w:t>
      </w:r>
      <w:r w:rsidRPr="00A966CE">
        <w:rPr>
          <w:rFonts w:ascii="Arial" w:hAnsi="Arial" w:cs="Arial"/>
          <w:sz w:val="22"/>
          <w:szCs w:val="22"/>
        </w:rPr>
        <w:t xml:space="preserve"> will take place in compliance with the ABN 095 </w:t>
      </w:r>
      <w:r w:rsidR="00BB0C48">
        <w:rPr>
          <w:rFonts w:ascii="Arial" w:hAnsi="Arial" w:cs="Arial"/>
          <w:sz w:val="22"/>
          <w:szCs w:val="22"/>
        </w:rPr>
        <w:t>2021</w:t>
      </w:r>
      <w:r w:rsidRPr="00A966CE">
        <w:rPr>
          <w:rFonts w:ascii="Arial" w:hAnsi="Arial" w:cs="Arial"/>
          <w:sz w:val="22"/>
          <w:szCs w:val="22"/>
        </w:rPr>
        <w:t xml:space="preserve"> which can be found </w:t>
      </w:r>
      <w:hyperlink r:id="rId15" w:anchor="search=ABN%20095%202020" w:history="1">
        <w:r w:rsidRPr="00A966CE">
          <w:rPr>
            <w:rStyle w:val="Hyperlink"/>
            <w:rFonts w:ascii="Arial" w:hAnsi="Arial" w:cs="Arial"/>
            <w:sz w:val="22"/>
            <w:szCs w:val="22"/>
          </w:rPr>
          <w:t>HERE</w:t>
        </w:r>
      </w:hyperlink>
      <w:r w:rsidRPr="00A966CE">
        <w:rPr>
          <w:rFonts w:ascii="Arial" w:hAnsi="Arial" w:cs="Arial"/>
          <w:sz w:val="22"/>
          <w:szCs w:val="22"/>
        </w:rPr>
        <w:t xml:space="preserve"> along with the </w:t>
      </w:r>
      <w:r w:rsidR="005B01FC">
        <w:rPr>
          <w:rFonts w:ascii="Arial" w:hAnsi="Arial" w:cs="Arial"/>
          <w:sz w:val="22"/>
          <w:szCs w:val="22"/>
        </w:rPr>
        <w:t>New Zealand</w:t>
      </w:r>
      <w:r w:rsidR="00227946">
        <w:rPr>
          <w:rFonts w:ascii="Arial" w:hAnsi="Arial" w:cs="Arial"/>
          <w:sz w:val="22"/>
          <w:szCs w:val="22"/>
        </w:rPr>
        <w:t xml:space="preserve"> Golf Club</w:t>
      </w:r>
      <w:r w:rsidRPr="00A966CE">
        <w:rPr>
          <w:rFonts w:ascii="Arial" w:hAnsi="Arial" w:cs="Arial"/>
          <w:sz w:val="22"/>
          <w:szCs w:val="22"/>
        </w:rPr>
        <w:t xml:space="preserve"> </w:t>
      </w:r>
      <w:r w:rsidR="00227946">
        <w:rPr>
          <w:rFonts w:ascii="Arial" w:hAnsi="Arial" w:cs="Arial"/>
          <w:sz w:val="22"/>
          <w:szCs w:val="22"/>
        </w:rPr>
        <w:t>Covid-19 restrictions</w:t>
      </w:r>
      <w:r w:rsidRPr="00A966CE">
        <w:rPr>
          <w:rFonts w:ascii="Arial" w:hAnsi="Arial" w:cs="Arial"/>
          <w:sz w:val="22"/>
          <w:szCs w:val="22"/>
        </w:rPr>
        <w:t xml:space="preserve"> (ANNEX A)</w:t>
      </w:r>
      <w:r w:rsidR="00A84CED">
        <w:rPr>
          <w:rFonts w:ascii="Arial" w:hAnsi="Arial" w:cs="Arial"/>
          <w:sz w:val="22"/>
          <w:szCs w:val="22"/>
        </w:rPr>
        <w:t xml:space="preserve"> </w:t>
      </w:r>
      <w:r w:rsidRPr="00A966CE">
        <w:rPr>
          <w:rFonts w:ascii="Arial" w:hAnsi="Arial" w:cs="Arial"/>
          <w:sz w:val="22"/>
          <w:szCs w:val="22"/>
        </w:rPr>
        <w:t xml:space="preserve">and the RE Golf Risk Assessment (ANNEX B) and the COVID-19 Actions on Contamination which is at </w:t>
      </w:r>
      <w:hyperlink r:id="rId16" w:history="1">
        <w:r w:rsidRPr="00A966CE">
          <w:rPr>
            <w:rStyle w:val="Hyperlink"/>
            <w:rFonts w:ascii="Arial" w:hAnsi="Arial" w:cs="Arial"/>
            <w:sz w:val="22"/>
            <w:szCs w:val="22"/>
          </w:rPr>
          <w:t>Enclosure 1</w:t>
        </w:r>
      </w:hyperlink>
      <w:r w:rsidRPr="00A966CE">
        <w:rPr>
          <w:rFonts w:ascii="Arial" w:hAnsi="Arial" w:cs="Arial"/>
          <w:sz w:val="22"/>
          <w:szCs w:val="22"/>
        </w:rPr>
        <w:t>. All 4 documents must be read and Commanding Officers are to be made aware and content prior to release of participants</w:t>
      </w:r>
      <w:r w:rsidRPr="00A966CE">
        <w:rPr>
          <w:rStyle w:val="FootnoteReference"/>
          <w:rFonts w:ascii="Arial" w:hAnsi="Arial" w:cs="Arial"/>
          <w:sz w:val="22"/>
          <w:szCs w:val="22"/>
        </w:rPr>
        <w:footnoteReference w:id="2"/>
      </w:r>
      <w:r w:rsidRPr="00A966CE">
        <w:rPr>
          <w:rFonts w:ascii="Arial" w:hAnsi="Arial" w:cs="Arial"/>
          <w:sz w:val="22"/>
          <w:szCs w:val="22"/>
        </w:rPr>
        <w:t xml:space="preserve">.  </w:t>
      </w:r>
    </w:p>
    <w:p w14:paraId="273117BB" w14:textId="77777777" w:rsidR="00AE32EF" w:rsidRPr="00A966CE" w:rsidRDefault="00AE32EF" w:rsidP="00AE32EF">
      <w:pPr>
        <w:pStyle w:val="ListParagraph"/>
        <w:rPr>
          <w:rFonts w:ascii="Arial" w:hAnsi="Arial" w:cs="Arial"/>
          <w:sz w:val="22"/>
          <w:szCs w:val="22"/>
        </w:rPr>
      </w:pPr>
    </w:p>
    <w:p w14:paraId="216818C2" w14:textId="77777777" w:rsidR="00AE32EF" w:rsidRPr="00A966CE" w:rsidRDefault="00AE32EF" w:rsidP="00AE32EF">
      <w:pPr>
        <w:pStyle w:val="ListParagraph"/>
        <w:numPr>
          <w:ilvl w:val="0"/>
          <w:numId w:val="5"/>
        </w:numPr>
        <w:contextualSpacing w:val="0"/>
        <w:rPr>
          <w:rStyle w:val="Hyperlink"/>
          <w:rFonts w:ascii="Arial" w:eastAsia="Arial" w:hAnsi="Arial" w:cs="Arial"/>
          <w:color w:val="auto"/>
          <w:u w:val="none"/>
        </w:rPr>
      </w:pPr>
      <w:r w:rsidRPr="00A966CE">
        <w:rPr>
          <w:rFonts w:ascii="Arial" w:hAnsi="Arial" w:cs="Arial"/>
          <w:sz w:val="22"/>
          <w:szCs w:val="22"/>
        </w:rPr>
        <w:t xml:space="preserve">All </w:t>
      </w:r>
      <w:r w:rsidR="00227946">
        <w:rPr>
          <w:rFonts w:ascii="Arial" w:hAnsi="Arial" w:cs="Arial"/>
          <w:sz w:val="22"/>
          <w:szCs w:val="22"/>
        </w:rPr>
        <w:t xml:space="preserve">serving </w:t>
      </w:r>
      <w:r w:rsidRPr="00A966CE">
        <w:rPr>
          <w:rFonts w:ascii="Arial" w:hAnsi="Arial" w:cs="Arial"/>
          <w:sz w:val="22"/>
          <w:szCs w:val="22"/>
        </w:rPr>
        <w:t xml:space="preserve">participants are to complete </w:t>
      </w:r>
      <w:hyperlink r:id="rId17" w:history="1">
        <w:r w:rsidRPr="00A966CE">
          <w:rPr>
            <w:rStyle w:val="Hyperlink"/>
            <w:rFonts w:ascii="Arial" w:hAnsi="Arial" w:cs="Arial"/>
            <w:b/>
            <w:bCs/>
            <w:color w:val="FF0000"/>
            <w:sz w:val="22"/>
            <w:szCs w:val="22"/>
          </w:rPr>
          <w:t>THIS</w:t>
        </w:r>
      </w:hyperlink>
      <w:r w:rsidRPr="00A966CE">
        <w:rPr>
          <w:rFonts w:ascii="Arial" w:hAnsi="Arial" w:cs="Arial"/>
          <w:sz w:val="22"/>
          <w:szCs w:val="22"/>
        </w:rPr>
        <w:t xml:space="preserve"> online COVID self-declaration form on the AGA website AT LEAST 24 hours prior to the start of the event.  Membership of the AGA is </w:t>
      </w:r>
      <w:r w:rsidRPr="00A966CE">
        <w:rPr>
          <w:rFonts w:ascii="Arial" w:hAnsi="Arial" w:cs="Arial"/>
          <w:b/>
          <w:bCs/>
          <w:sz w:val="22"/>
          <w:szCs w:val="22"/>
          <w:u w:val="single"/>
        </w:rPr>
        <w:t xml:space="preserve">not </w:t>
      </w:r>
      <w:r w:rsidRPr="00A966CE">
        <w:rPr>
          <w:rFonts w:ascii="Arial" w:hAnsi="Arial" w:cs="Arial"/>
          <w:sz w:val="22"/>
          <w:szCs w:val="22"/>
        </w:rPr>
        <w:t xml:space="preserve">necessary to participate in this event. Unit reps are required to inform the undersigned of any participants unable to complete the on-line declaration at least 24-hrs before the event. All participants are to make themselves familiar with Immediate Actions in the event of a suspected COVID-19 case </w:t>
      </w:r>
      <w:hyperlink r:id="rId18" w:history="1">
        <w:r w:rsidRPr="00A966CE">
          <w:rPr>
            <w:rStyle w:val="Hyperlink"/>
            <w:rFonts w:ascii="Arial" w:hAnsi="Arial" w:cs="Arial"/>
            <w:b/>
            <w:bCs/>
            <w:color w:val="FF0000"/>
            <w:sz w:val="22"/>
            <w:szCs w:val="22"/>
          </w:rPr>
          <w:t>HERE.</w:t>
        </w:r>
      </w:hyperlink>
    </w:p>
    <w:p w14:paraId="318A8A51" w14:textId="77777777" w:rsidR="00AE32EF" w:rsidRPr="00A966CE" w:rsidRDefault="00AE32EF" w:rsidP="00AE32EF">
      <w:pPr>
        <w:pStyle w:val="ListParagraph"/>
        <w:ind w:left="0"/>
        <w:rPr>
          <w:rStyle w:val="Hyperlink"/>
          <w:rFonts w:ascii="Arial" w:eastAsia="Arial" w:hAnsi="Arial" w:cs="Arial"/>
          <w:sz w:val="22"/>
          <w:szCs w:val="22"/>
        </w:rPr>
      </w:pPr>
    </w:p>
    <w:p w14:paraId="2AE915FA" w14:textId="77777777" w:rsidR="00AE32EF" w:rsidRPr="00A966CE" w:rsidRDefault="00AE32EF" w:rsidP="001A117F">
      <w:pPr>
        <w:numPr>
          <w:ilvl w:val="0"/>
          <w:numId w:val="5"/>
        </w:numPr>
        <w:suppressAutoHyphens/>
        <w:rPr>
          <w:rFonts w:ascii="Arial" w:hAnsi="Arial" w:cs="Arial"/>
          <w:b/>
          <w:spacing w:val="-3"/>
          <w:sz w:val="22"/>
          <w:szCs w:val="22"/>
        </w:rPr>
      </w:pPr>
      <w:r w:rsidRPr="00A966CE">
        <w:rPr>
          <w:rFonts w:ascii="Arial" w:hAnsi="Arial" w:cs="Arial"/>
          <w:b/>
          <w:sz w:val="22"/>
          <w:szCs w:val="22"/>
        </w:rPr>
        <w:t>CO/Line Manager Authority</w:t>
      </w:r>
      <w:r w:rsidRPr="00A966CE">
        <w:rPr>
          <w:rFonts w:ascii="Arial" w:hAnsi="Arial" w:cs="Arial"/>
          <w:sz w:val="22"/>
          <w:szCs w:val="22"/>
        </w:rPr>
        <w:t xml:space="preserve">.  Prior to completing your entry into this </w:t>
      </w:r>
      <w:r w:rsidR="00903222">
        <w:rPr>
          <w:rFonts w:ascii="Arial" w:hAnsi="Arial" w:cs="Arial"/>
          <w:sz w:val="22"/>
          <w:szCs w:val="22"/>
        </w:rPr>
        <w:t>event</w:t>
      </w:r>
      <w:r w:rsidR="00A966CE" w:rsidRPr="00A966CE">
        <w:rPr>
          <w:rFonts w:ascii="Arial" w:hAnsi="Arial" w:cs="Arial"/>
          <w:sz w:val="22"/>
          <w:szCs w:val="22"/>
        </w:rPr>
        <w:t>,</w:t>
      </w:r>
      <w:r w:rsidRPr="00A966CE">
        <w:rPr>
          <w:rFonts w:ascii="Arial" w:hAnsi="Arial" w:cs="Arial"/>
          <w:sz w:val="22"/>
          <w:szCs w:val="22"/>
        </w:rPr>
        <w:t xml:space="preserve"> y</w:t>
      </w:r>
      <w:r w:rsidRPr="00A966CE">
        <w:rPr>
          <w:rFonts w:ascii="Arial" w:hAnsi="Arial" w:cs="Arial"/>
          <w:iCs/>
          <w:sz w:val="22"/>
          <w:szCs w:val="22"/>
        </w:rPr>
        <w:t>ou are to ensure that this letter is brought to the attention of your Commanding Officer (CO) or Line Manager for approval. A copy of the Covid-19 Risk Assessment and the Actions on Contamination (which you should read) are enclosed and CO’s are to satisfy themselves they are content for the SP to be released. Should your availability for this match change, please contact the undersigned at the earliest opportunity.</w:t>
      </w:r>
    </w:p>
    <w:p w14:paraId="4AFCD569" w14:textId="77777777" w:rsidR="00F3605A" w:rsidRDefault="00F3605A" w:rsidP="00A80408">
      <w:pPr>
        <w:suppressAutoHyphens/>
        <w:rPr>
          <w:rFonts w:ascii="Arial" w:hAnsi="Arial" w:cs="Arial"/>
          <w:b/>
          <w:spacing w:val="-3"/>
          <w:sz w:val="22"/>
          <w:szCs w:val="22"/>
        </w:rPr>
      </w:pPr>
    </w:p>
    <w:p w14:paraId="609402D2" w14:textId="77777777" w:rsidR="001B6A68" w:rsidRPr="001B6A68" w:rsidRDefault="001B6A68" w:rsidP="001B6A68">
      <w:pPr>
        <w:keepNext/>
        <w:suppressAutoHyphens/>
        <w:outlineLvl w:val="0"/>
        <w:rPr>
          <w:rFonts w:ascii="Arial" w:hAnsi="Arial" w:cs="Arial"/>
          <w:b/>
          <w:spacing w:val="-2"/>
          <w:sz w:val="22"/>
          <w:szCs w:val="22"/>
          <w:lang w:eastAsia="en-GB"/>
        </w:rPr>
      </w:pPr>
      <w:r w:rsidRPr="001B6A68">
        <w:rPr>
          <w:rFonts w:ascii="Arial" w:hAnsi="Arial" w:cs="Arial"/>
          <w:b/>
          <w:spacing w:val="-2"/>
          <w:sz w:val="22"/>
          <w:szCs w:val="22"/>
          <w:lang w:eastAsia="en-GB"/>
        </w:rPr>
        <w:t>PROGRAMME</w:t>
      </w:r>
    </w:p>
    <w:p w14:paraId="293D1EC9" w14:textId="77777777" w:rsidR="001B6A68" w:rsidRPr="001B6A68" w:rsidRDefault="001B6A68" w:rsidP="001B6A68">
      <w:pPr>
        <w:suppressAutoHyphens/>
        <w:rPr>
          <w:rFonts w:ascii="Arial" w:hAnsi="Arial" w:cs="Arial"/>
          <w:spacing w:val="-2"/>
          <w:sz w:val="22"/>
          <w:szCs w:val="22"/>
          <w:lang w:eastAsia="en-GB"/>
        </w:rPr>
      </w:pPr>
    </w:p>
    <w:p w14:paraId="28D2DF76" w14:textId="77777777" w:rsidR="001B6A68" w:rsidRPr="001B6A68" w:rsidRDefault="001B6A68" w:rsidP="001B6A68">
      <w:pPr>
        <w:pStyle w:val="ListParagraph"/>
        <w:numPr>
          <w:ilvl w:val="0"/>
          <w:numId w:val="5"/>
        </w:numPr>
        <w:tabs>
          <w:tab w:val="left" w:pos="-792"/>
          <w:tab w:val="left" w:pos="-432"/>
        </w:tabs>
        <w:suppressAutoHyphens/>
        <w:rPr>
          <w:rFonts w:ascii="Arial" w:hAnsi="Arial" w:cs="Arial"/>
          <w:sz w:val="22"/>
          <w:szCs w:val="22"/>
          <w:lang w:eastAsia="en-GB"/>
        </w:rPr>
      </w:pPr>
      <w:r w:rsidRPr="001B6A68">
        <w:rPr>
          <w:rFonts w:ascii="Arial" w:hAnsi="Arial" w:cs="Arial"/>
          <w:spacing w:val="-2"/>
          <w:sz w:val="22"/>
          <w:szCs w:val="22"/>
          <w:lang w:eastAsia="en-GB"/>
        </w:rPr>
        <w:t>The programme for the event will be as follows:</w:t>
      </w:r>
    </w:p>
    <w:p w14:paraId="3CD36E8F" w14:textId="77777777" w:rsidR="001B6A68" w:rsidRPr="001B6A68" w:rsidRDefault="001B6A68" w:rsidP="001B6A68">
      <w:pPr>
        <w:tabs>
          <w:tab w:val="left" w:pos="-792"/>
          <w:tab w:val="left" w:pos="-432"/>
        </w:tabs>
        <w:suppressAutoHyphens/>
        <w:rPr>
          <w:rFonts w:ascii="Arial" w:hAnsi="Arial" w:cs="Arial"/>
          <w:spacing w:val="-2"/>
          <w:sz w:val="22"/>
          <w:szCs w:val="22"/>
          <w:lang w:eastAsia="en-GB"/>
        </w:rPr>
      </w:pPr>
    </w:p>
    <w:p w14:paraId="164542BD" w14:textId="77777777" w:rsidR="001B6A68" w:rsidRPr="001B6A68" w:rsidRDefault="00227946" w:rsidP="001B6A68">
      <w:pPr>
        <w:numPr>
          <w:ilvl w:val="1"/>
          <w:numId w:val="5"/>
        </w:numPr>
        <w:tabs>
          <w:tab w:val="left" w:pos="-792"/>
          <w:tab w:val="left" w:pos="-432"/>
        </w:tabs>
        <w:suppressAutoHyphens/>
        <w:rPr>
          <w:rFonts w:ascii="Arial" w:hAnsi="Arial" w:cs="Arial"/>
          <w:sz w:val="22"/>
          <w:szCs w:val="22"/>
          <w:lang w:eastAsia="en-GB"/>
        </w:rPr>
      </w:pPr>
      <w:r>
        <w:rPr>
          <w:rFonts w:ascii="Arial" w:hAnsi="Arial" w:cs="Arial"/>
          <w:sz w:val="22"/>
          <w:szCs w:val="22"/>
          <w:lang w:eastAsia="en-GB"/>
        </w:rPr>
        <w:lastRenderedPageBreak/>
        <w:t>0815hrs.</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Arrival at the club for team admin and coffee and bacon rolls</w:t>
      </w:r>
    </w:p>
    <w:p w14:paraId="7A1DF784" w14:textId="77777777" w:rsidR="001B6A68" w:rsidRPr="001B6A68" w:rsidRDefault="001B6A68" w:rsidP="001B6A68">
      <w:pPr>
        <w:tabs>
          <w:tab w:val="left" w:pos="-792"/>
          <w:tab w:val="left" w:pos="-432"/>
        </w:tabs>
        <w:suppressAutoHyphens/>
        <w:ind w:left="567"/>
        <w:rPr>
          <w:rFonts w:ascii="Arial" w:hAnsi="Arial" w:cs="Arial"/>
          <w:spacing w:val="-2"/>
          <w:sz w:val="22"/>
          <w:szCs w:val="22"/>
          <w:lang w:eastAsia="en-GB"/>
        </w:rPr>
      </w:pPr>
    </w:p>
    <w:p w14:paraId="6AAD7F42" w14:textId="77777777" w:rsidR="001B6A68" w:rsidRPr="001B6A68" w:rsidRDefault="001B6A68" w:rsidP="00227946">
      <w:pPr>
        <w:numPr>
          <w:ilvl w:val="1"/>
          <w:numId w:val="5"/>
        </w:numPr>
        <w:tabs>
          <w:tab w:val="left" w:pos="-792"/>
          <w:tab w:val="left" w:pos="-432"/>
        </w:tabs>
        <w:suppressAutoHyphens/>
        <w:rPr>
          <w:rFonts w:ascii="Arial" w:hAnsi="Arial" w:cs="Arial"/>
          <w:sz w:val="22"/>
          <w:szCs w:val="22"/>
          <w:lang w:eastAsia="en-GB"/>
        </w:rPr>
      </w:pPr>
      <w:r w:rsidRPr="001B6A68">
        <w:rPr>
          <w:rFonts w:ascii="Arial" w:hAnsi="Arial" w:cs="Arial"/>
          <w:spacing w:val="-2"/>
          <w:sz w:val="22"/>
          <w:szCs w:val="22"/>
          <w:lang w:eastAsia="en-GB"/>
        </w:rPr>
        <w:t>From 0</w:t>
      </w:r>
      <w:r w:rsidR="00227946">
        <w:rPr>
          <w:rFonts w:ascii="Arial" w:hAnsi="Arial" w:cs="Arial"/>
          <w:spacing w:val="-2"/>
          <w:sz w:val="22"/>
          <w:szCs w:val="22"/>
          <w:lang w:eastAsia="en-GB"/>
        </w:rPr>
        <w:t>90</w:t>
      </w:r>
      <w:r w:rsidR="007A1A9A">
        <w:rPr>
          <w:rFonts w:ascii="Arial" w:hAnsi="Arial" w:cs="Arial"/>
          <w:spacing w:val="-2"/>
          <w:sz w:val="22"/>
          <w:szCs w:val="22"/>
          <w:lang w:eastAsia="en-GB"/>
        </w:rPr>
        <w:t>0</w:t>
      </w:r>
      <w:r w:rsidRPr="001B6A68">
        <w:rPr>
          <w:rFonts w:ascii="Arial" w:hAnsi="Arial" w:cs="Arial"/>
          <w:spacing w:val="-2"/>
          <w:sz w:val="22"/>
          <w:szCs w:val="22"/>
          <w:lang w:eastAsia="en-GB"/>
        </w:rPr>
        <w:t>hrs</w:t>
      </w:r>
      <w:r w:rsidRPr="001B6A68">
        <w:rPr>
          <w:rFonts w:ascii="Arial" w:hAnsi="Arial" w:cs="Arial"/>
          <w:spacing w:val="-2"/>
          <w:sz w:val="22"/>
          <w:szCs w:val="22"/>
          <w:lang w:eastAsia="en-GB"/>
        </w:rPr>
        <w:tab/>
        <w:t xml:space="preserve">- </w:t>
      </w:r>
      <w:r w:rsidR="00304B66">
        <w:rPr>
          <w:rFonts w:ascii="Arial" w:hAnsi="Arial" w:cs="Arial"/>
          <w:spacing w:val="-2"/>
          <w:sz w:val="22"/>
          <w:szCs w:val="22"/>
          <w:lang w:eastAsia="en-GB"/>
        </w:rPr>
        <w:tab/>
      </w:r>
      <w:r w:rsidR="00227946">
        <w:rPr>
          <w:rFonts w:ascii="Arial" w:hAnsi="Arial" w:cs="Arial"/>
          <w:spacing w:val="-2"/>
          <w:sz w:val="22"/>
          <w:szCs w:val="22"/>
          <w:lang w:eastAsia="en-GB"/>
        </w:rPr>
        <w:t xml:space="preserve">Play </w:t>
      </w:r>
      <w:r w:rsidR="00903222">
        <w:rPr>
          <w:rFonts w:ascii="Arial" w:hAnsi="Arial" w:cs="Arial"/>
          <w:spacing w:val="-2"/>
          <w:sz w:val="22"/>
          <w:szCs w:val="22"/>
          <w:lang w:eastAsia="en-GB"/>
        </w:rPr>
        <w:t xml:space="preserve">singles </w:t>
      </w:r>
      <w:r w:rsidR="00227946">
        <w:rPr>
          <w:rFonts w:ascii="Arial" w:hAnsi="Arial" w:cs="Arial"/>
          <w:spacing w:val="-2"/>
          <w:sz w:val="22"/>
          <w:szCs w:val="22"/>
          <w:lang w:eastAsia="en-GB"/>
        </w:rPr>
        <w:t xml:space="preserve">matchplay for one round.  Pairings to </w:t>
      </w:r>
      <w:r w:rsidR="00395A80">
        <w:rPr>
          <w:rFonts w:ascii="Arial" w:hAnsi="Arial" w:cs="Arial"/>
          <w:spacing w:val="-2"/>
          <w:sz w:val="22"/>
          <w:szCs w:val="22"/>
          <w:lang w:eastAsia="en-GB"/>
        </w:rPr>
        <w:t xml:space="preserve">be </w:t>
      </w:r>
      <w:r w:rsidR="00227946">
        <w:rPr>
          <w:rFonts w:ascii="Arial" w:hAnsi="Arial" w:cs="Arial"/>
          <w:spacing w:val="-2"/>
          <w:sz w:val="22"/>
          <w:szCs w:val="22"/>
          <w:lang w:eastAsia="en-GB"/>
        </w:rPr>
        <w:t>notified.</w:t>
      </w:r>
    </w:p>
    <w:p w14:paraId="1CF7EE01" w14:textId="77777777" w:rsidR="001B6A68" w:rsidRPr="001B6A68" w:rsidRDefault="001B6A68" w:rsidP="001B6A68">
      <w:pPr>
        <w:tabs>
          <w:tab w:val="left" w:pos="-792"/>
          <w:tab w:val="left" w:pos="-432"/>
        </w:tabs>
        <w:suppressAutoHyphens/>
        <w:ind w:left="567"/>
        <w:rPr>
          <w:rFonts w:ascii="Arial" w:hAnsi="Arial" w:cs="Arial"/>
          <w:spacing w:val="-2"/>
          <w:sz w:val="22"/>
          <w:szCs w:val="22"/>
          <w:lang w:eastAsia="en-GB"/>
        </w:rPr>
      </w:pPr>
    </w:p>
    <w:p w14:paraId="6E726CD5" w14:textId="77777777" w:rsidR="001B6A68" w:rsidRPr="001B6A68" w:rsidRDefault="001B6A68" w:rsidP="001B6A68">
      <w:pPr>
        <w:numPr>
          <w:ilvl w:val="1"/>
          <w:numId w:val="5"/>
        </w:numPr>
        <w:tabs>
          <w:tab w:val="left" w:pos="-792"/>
          <w:tab w:val="left" w:pos="-432"/>
        </w:tabs>
        <w:suppressAutoHyphens/>
        <w:rPr>
          <w:rFonts w:ascii="Arial" w:hAnsi="Arial" w:cs="Arial"/>
          <w:sz w:val="22"/>
          <w:szCs w:val="22"/>
          <w:lang w:eastAsia="en-GB"/>
        </w:rPr>
      </w:pPr>
      <w:r w:rsidRPr="001B6A68">
        <w:rPr>
          <w:rFonts w:ascii="Arial" w:hAnsi="Arial" w:cs="Arial"/>
          <w:spacing w:val="-2"/>
          <w:sz w:val="22"/>
          <w:szCs w:val="22"/>
          <w:lang w:eastAsia="en-GB"/>
        </w:rPr>
        <w:t xml:space="preserve">From </w:t>
      </w:r>
      <w:r w:rsidR="00396EBE">
        <w:rPr>
          <w:rFonts w:ascii="Arial" w:hAnsi="Arial" w:cs="Arial"/>
          <w:spacing w:val="-2"/>
          <w:sz w:val="22"/>
          <w:szCs w:val="22"/>
          <w:lang w:eastAsia="en-GB"/>
        </w:rPr>
        <w:t>130</w:t>
      </w:r>
      <w:r w:rsidRPr="001B6A68">
        <w:rPr>
          <w:rFonts w:ascii="Arial" w:hAnsi="Arial" w:cs="Arial"/>
          <w:spacing w:val="-2"/>
          <w:sz w:val="22"/>
          <w:szCs w:val="22"/>
          <w:lang w:eastAsia="en-GB"/>
        </w:rPr>
        <w:t>0hrs</w:t>
      </w:r>
      <w:r w:rsidRPr="001B6A68">
        <w:rPr>
          <w:rFonts w:ascii="Arial" w:hAnsi="Arial" w:cs="Arial"/>
          <w:spacing w:val="-2"/>
          <w:sz w:val="22"/>
          <w:szCs w:val="22"/>
          <w:lang w:eastAsia="en-GB"/>
        </w:rPr>
        <w:tab/>
        <w:t xml:space="preserve">- </w:t>
      </w:r>
      <w:r w:rsidR="00304B66">
        <w:rPr>
          <w:rFonts w:ascii="Arial" w:hAnsi="Arial" w:cs="Arial"/>
          <w:spacing w:val="-2"/>
          <w:sz w:val="22"/>
          <w:szCs w:val="22"/>
          <w:lang w:eastAsia="en-GB"/>
        </w:rPr>
        <w:tab/>
      </w:r>
      <w:r w:rsidR="00396EBE">
        <w:rPr>
          <w:rFonts w:ascii="Arial" w:hAnsi="Arial" w:cs="Arial"/>
          <w:spacing w:val="-2"/>
          <w:sz w:val="22"/>
          <w:szCs w:val="22"/>
          <w:lang w:eastAsia="en-GB"/>
        </w:rPr>
        <w:t xml:space="preserve">Three course lunch served in </w:t>
      </w:r>
      <w:r w:rsidR="00A05EE6">
        <w:rPr>
          <w:rFonts w:ascii="Arial" w:hAnsi="Arial" w:cs="Arial"/>
          <w:spacing w:val="-2"/>
          <w:sz w:val="22"/>
          <w:szCs w:val="22"/>
          <w:lang w:eastAsia="en-GB"/>
        </w:rPr>
        <w:t>groups of six, socially distanced, at</w:t>
      </w:r>
      <w:r w:rsidR="00396EBE">
        <w:rPr>
          <w:rFonts w:ascii="Arial" w:hAnsi="Arial" w:cs="Arial"/>
          <w:spacing w:val="-2"/>
          <w:sz w:val="22"/>
          <w:szCs w:val="22"/>
          <w:lang w:eastAsia="en-GB"/>
        </w:rPr>
        <w:t xml:space="preserve"> tables in the Dining Room</w:t>
      </w:r>
      <w:r w:rsidRPr="001B6A68">
        <w:rPr>
          <w:rFonts w:ascii="Arial" w:hAnsi="Arial" w:cs="Arial"/>
          <w:spacing w:val="-2"/>
          <w:sz w:val="22"/>
          <w:szCs w:val="22"/>
          <w:lang w:eastAsia="en-GB"/>
        </w:rPr>
        <w:t>.</w:t>
      </w:r>
      <w:r w:rsidR="00396EBE">
        <w:rPr>
          <w:rFonts w:ascii="Arial" w:hAnsi="Arial" w:cs="Arial"/>
          <w:spacing w:val="-2"/>
          <w:sz w:val="22"/>
          <w:szCs w:val="22"/>
          <w:lang w:eastAsia="en-GB"/>
        </w:rPr>
        <w:t xml:space="preserve">  All drinks will be served at the table at own cost.</w:t>
      </w:r>
    </w:p>
    <w:p w14:paraId="36C62ABB" w14:textId="77777777" w:rsidR="001B6A68" w:rsidRPr="001B6A68" w:rsidRDefault="001B6A68" w:rsidP="00396EBE">
      <w:pPr>
        <w:contextualSpacing/>
        <w:rPr>
          <w:rFonts w:ascii="Arial" w:hAnsi="Arial" w:cs="Arial"/>
          <w:sz w:val="22"/>
          <w:szCs w:val="22"/>
          <w:lang w:eastAsia="en-GB"/>
        </w:rPr>
      </w:pPr>
    </w:p>
    <w:p w14:paraId="6B620B71" w14:textId="77777777" w:rsidR="00903222" w:rsidRDefault="001B6A68" w:rsidP="001B6A68">
      <w:pPr>
        <w:numPr>
          <w:ilvl w:val="1"/>
          <w:numId w:val="5"/>
        </w:numPr>
        <w:tabs>
          <w:tab w:val="left" w:pos="-792"/>
          <w:tab w:val="left" w:pos="-432"/>
        </w:tabs>
        <w:suppressAutoHyphens/>
        <w:rPr>
          <w:rFonts w:ascii="Arial" w:hAnsi="Arial" w:cs="Arial"/>
          <w:sz w:val="22"/>
          <w:szCs w:val="22"/>
          <w:lang w:eastAsia="en-GB"/>
        </w:rPr>
      </w:pPr>
      <w:r w:rsidRPr="001B6A68">
        <w:rPr>
          <w:rFonts w:ascii="Arial" w:hAnsi="Arial" w:cs="Arial"/>
          <w:sz w:val="22"/>
          <w:szCs w:val="22"/>
          <w:lang w:eastAsia="en-GB"/>
        </w:rPr>
        <w:t>From 1</w:t>
      </w:r>
      <w:r w:rsidR="00396EBE">
        <w:rPr>
          <w:rFonts w:ascii="Arial" w:hAnsi="Arial" w:cs="Arial"/>
          <w:sz w:val="22"/>
          <w:szCs w:val="22"/>
          <w:lang w:eastAsia="en-GB"/>
        </w:rPr>
        <w:t>40</w:t>
      </w:r>
      <w:r w:rsidRPr="001B6A68">
        <w:rPr>
          <w:rFonts w:ascii="Arial" w:hAnsi="Arial" w:cs="Arial"/>
          <w:sz w:val="22"/>
          <w:szCs w:val="22"/>
          <w:lang w:eastAsia="en-GB"/>
        </w:rPr>
        <w:t>0hrs</w:t>
      </w:r>
      <w:r w:rsidRPr="001B6A68">
        <w:rPr>
          <w:rFonts w:ascii="Arial" w:hAnsi="Arial" w:cs="Arial"/>
          <w:sz w:val="22"/>
          <w:szCs w:val="22"/>
          <w:lang w:eastAsia="en-GB"/>
        </w:rPr>
        <w:tab/>
        <w:t xml:space="preserve">- </w:t>
      </w:r>
      <w:r w:rsidR="00304B66">
        <w:rPr>
          <w:rFonts w:ascii="Arial" w:hAnsi="Arial" w:cs="Arial"/>
          <w:sz w:val="22"/>
          <w:szCs w:val="22"/>
          <w:lang w:eastAsia="en-GB"/>
        </w:rPr>
        <w:tab/>
      </w:r>
      <w:r w:rsidR="00903222">
        <w:rPr>
          <w:rFonts w:ascii="Arial" w:hAnsi="Arial" w:cs="Arial"/>
          <w:sz w:val="22"/>
          <w:szCs w:val="22"/>
          <w:lang w:eastAsia="en-GB"/>
        </w:rPr>
        <w:t>Play 4BBB matchplay for one round. Pairings to be notified.</w:t>
      </w:r>
    </w:p>
    <w:p w14:paraId="2B5DE124" w14:textId="77777777" w:rsidR="00903222" w:rsidRDefault="00903222" w:rsidP="00903222">
      <w:pPr>
        <w:pStyle w:val="ListParagraph"/>
        <w:rPr>
          <w:rFonts w:ascii="Arial" w:hAnsi="Arial" w:cs="Arial"/>
          <w:sz w:val="22"/>
          <w:szCs w:val="22"/>
          <w:lang w:eastAsia="en-GB"/>
        </w:rPr>
      </w:pPr>
    </w:p>
    <w:p w14:paraId="4B92FBEB" w14:textId="77777777" w:rsidR="001B6A68" w:rsidRPr="001B6A68" w:rsidRDefault="00903222" w:rsidP="001B6A68">
      <w:pPr>
        <w:numPr>
          <w:ilvl w:val="1"/>
          <w:numId w:val="5"/>
        </w:numPr>
        <w:tabs>
          <w:tab w:val="left" w:pos="-792"/>
          <w:tab w:val="left" w:pos="-432"/>
        </w:tabs>
        <w:suppressAutoHyphens/>
        <w:rPr>
          <w:rFonts w:ascii="Arial" w:hAnsi="Arial" w:cs="Arial"/>
          <w:sz w:val="22"/>
          <w:szCs w:val="22"/>
          <w:lang w:eastAsia="en-GB"/>
        </w:rPr>
      </w:pPr>
      <w:r>
        <w:rPr>
          <w:rFonts w:ascii="Arial" w:hAnsi="Arial" w:cs="Arial"/>
          <w:sz w:val="22"/>
          <w:szCs w:val="22"/>
          <w:lang w:eastAsia="en-GB"/>
        </w:rPr>
        <w:t>From 1800hrs</w:t>
      </w:r>
      <w:r>
        <w:rPr>
          <w:rFonts w:ascii="Arial" w:hAnsi="Arial" w:cs="Arial"/>
          <w:sz w:val="22"/>
          <w:szCs w:val="22"/>
          <w:lang w:eastAsia="en-GB"/>
        </w:rPr>
        <w:tab/>
        <w:t>-</w:t>
      </w:r>
      <w:r>
        <w:rPr>
          <w:rFonts w:ascii="Arial" w:hAnsi="Arial" w:cs="Arial"/>
          <w:sz w:val="22"/>
          <w:szCs w:val="22"/>
          <w:lang w:eastAsia="en-GB"/>
        </w:rPr>
        <w:tab/>
        <w:t>Afternoon tea, m</w:t>
      </w:r>
      <w:r w:rsidR="00396EBE">
        <w:rPr>
          <w:rFonts w:ascii="Arial" w:hAnsi="Arial" w:cs="Arial"/>
          <w:sz w:val="22"/>
          <w:szCs w:val="22"/>
          <w:lang w:eastAsia="en-GB"/>
        </w:rPr>
        <w:t xml:space="preserve">atch </w:t>
      </w:r>
      <w:r>
        <w:rPr>
          <w:rFonts w:ascii="Arial" w:hAnsi="Arial" w:cs="Arial"/>
          <w:sz w:val="22"/>
          <w:szCs w:val="22"/>
          <w:lang w:eastAsia="en-GB"/>
        </w:rPr>
        <w:t>r</w:t>
      </w:r>
      <w:r w:rsidR="00396EBE">
        <w:rPr>
          <w:rFonts w:ascii="Arial" w:hAnsi="Arial" w:cs="Arial"/>
          <w:sz w:val="22"/>
          <w:szCs w:val="22"/>
          <w:lang w:eastAsia="en-GB"/>
        </w:rPr>
        <w:t>esults, speeches and</w:t>
      </w:r>
      <w:r w:rsidR="001B6A68" w:rsidRPr="001B6A68">
        <w:rPr>
          <w:rFonts w:ascii="Arial" w:hAnsi="Arial" w:cs="Arial"/>
          <w:sz w:val="22"/>
          <w:szCs w:val="22"/>
          <w:lang w:eastAsia="en-GB"/>
        </w:rPr>
        <w:t xml:space="preserve"> dispersal.</w:t>
      </w:r>
    </w:p>
    <w:p w14:paraId="60D7380B" w14:textId="77777777" w:rsidR="001B6A68" w:rsidRPr="001B6A68" w:rsidRDefault="001B6A68" w:rsidP="001B6A68">
      <w:pPr>
        <w:tabs>
          <w:tab w:val="left" w:pos="-792"/>
          <w:tab w:val="left" w:pos="-432"/>
        </w:tabs>
        <w:suppressAutoHyphens/>
        <w:rPr>
          <w:rFonts w:ascii="Arial" w:hAnsi="Arial" w:cs="Arial"/>
          <w:spacing w:val="-2"/>
          <w:sz w:val="22"/>
          <w:szCs w:val="22"/>
          <w:lang w:eastAsia="en-GB"/>
        </w:rPr>
      </w:pPr>
    </w:p>
    <w:p w14:paraId="3B8DD763" w14:textId="77777777" w:rsidR="00D84F9A" w:rsidRPr="00A966CE" w:rsidRDefault="00D84F9A" w:rsidP="00B554AE">
      <w:pPr>
        <w:suppressAutoHyphens/>
        <w:rPr>
          <w:rFonts w:ascii="Arial" w:hAnsi="Arial" w:cs="Arial"/>
          <w:b/>
          <w:spacing w:val="-3"/>
          <w:sz w:val="22"/>
          <w:szCs w:val="22"/>
        </w:rPr>
      </w:pPr>
      <w:r w:rsidRPr="00A966CE">
        <w:rPr>
          <w:rFonts w:ascii="Arial" w:hAnsi="Arial" w:cs="Arial"/>
          <w:b/>
          <w:spacing w:val="-3"/>
          <w:sz w:val="22"/>
          <w:szCs w:val="22"/>
        </w:rPr>
        <w:t>COSTS</w:t>
      </w:r>
    </w:p>
    <w:p w14:paraId="4B8CBF31" w14:textId="77777777" w:rsidR="00D84F9A" w:rsidRPr="00A966CE" w:rsidRDefault="00D84F9A" w:rsidP="00A80408">
      <w:pPr>
        <w:suppressAutoHyphens/>
        <w:spacing w:after="84"/>
        <w:rPr>
          <w:rFonts w:ascii="Arial" w:hAnsi="Arial" w:cs="Arial"/>
          <w:spacing w:val="-3"/>
          <w:sz w:val="22"/>
          <w:szCs w:val="22"/>
        </w:rPr>
      </w:pPr>
    </w:p>
    <w:p w14:paraId="718F868D" w14:textId="77777777" w:rsidR="0017012A" w:rsidRPr="00A966CE" w:rsidRDefault="0081635F" w:rsidP="001B3944">
      <w:pPr>
        <w:numPr>
          <w:ilvl w:val="0"/>
          <w:numId w:val="5"/>
        </w:numPr>
        <w:rPr>
          <w:rFonts w:ascii="Arial" w:hAnsi="Arial" w:cs="Arial"/>
          <w:sz w:val="22"/>
          <w:szCs w:val="22"/>
        </w:rPr>
      </w:pPr>
      <w:r>
        <w:rPr>
          <w:rFonts w:ascii="Arial" w:hAnsi="Arial" w:cs="Arial"/>
          <w:sz w:val="22"/>
          <w:szCs w:val="22"/>
        </w:rPr>
        <w:t>Team m</w:t>
      </w:r>
      <w:r w:rsidR="00396EBE">
        <w:rPr>
          <w:rFonts w:ascii="Arial" w:hAnsi="Arial" w:cs="Arial"/>
          <w:sz w:val="22"/>
          <w:szCs w:val="22"/>
        </w:rPr>
        <w:t>embers are expected to pay £</w:t>
      </w:r>
      <w:r w:rsidR="00494226">
        <w:rPr>
          <w:rFonts w:ascii="Arial" w:hAnsi="Arial" w:cs="Arial"/>
          <w:sz w:val="22"/>
          <w:szCs w:val="22"/>
        </w:rPr>
        <w:t>5</w:t>
      </w:r>
      <w:r w:rsidR="00396EBE">
        <w:rPr>
          <w:rFonts w:ascii="Arial" w:hAnsi="Arial" w:cs="Arial"/>
          <w:sz w:val="22"/>
          <w:szCs w:val="22"/>
        </w:rPr>
        <w:t>5.00 towards the cost of the day which should be paid by BACS transfer to the Match Manager’s account, details notified separately.</w:t>
      </w:r>
    </w:p>
    <w:p w14:paraId="2A29C191" w14:textId="77777777" w:rsidR="002358F4" w:rsidRDefault="002358F4" w:rsidP="00004F4F">
      <w:pPr>
        <w:suppressAutoHyphens/>
        <w:rPr>
          <w:rFonts w:ascii="Arial" w:hAnsi="Arial" w:cs="Arial"/>
          <w:b/>
          <w:sz w:val="22"/>
          <w:szCs w:val="22"/>
        </w:rPr>
      </w:pPr>
    </w:p>
    <w:p w14:paraId="1EF39259" w14:textId="77777777" w:rsidR="00004F4F" w:rsidRPr="00A966CE" w:rsidRDefault="00A966CE" w:rsidP="00004F4F">
      <w:pPr>
        <w:numPr>
          <w:ilvl w:val="0"/>
          <w:numId w:val="5"/>
        </w:numPr>
        <w:tabs>
          <w:tab w:val="clear" w:pos="567"/>
        </w:tabs>
        <w:suppressAutoHyphens/>
        <w:rPr>
          <w:rFonts w:ascii="Arial" w:hAnsi="Arial" w:cs="Arial"/>
          <w:sz w:val="22"/>
          <w:szCs w:val="22"/>
        </w:rPr>
      </w:pPr>
      <w:r w:rsidRPr="00A966CE">
        <w:rPr>
          <w:rFonts w:ascii="Arial" w:hAnsi="Arial" w:cs="Arial"/>
          <w:sz w:val="22"/>
          <w:szCs w:val="22"/>
        </w:rPr>
        <w:t xml:space="preserve">Payment for this event is only by internet bank transfer, please contact the </w:t>
      </w:r>
      <w:r w:rsidR="0081635F">
        <w:rPr>
          <w:rFonts w:ascii="Arial" w:hAnsi="Arial" w:cs="Arial"/>
          <w:sz w:val="22"/>
          <w:szCs w:val="22"/>
        </w:rPr>
        <w:t>Match Manager</w:t>
      </w:r>
      <w:r w:rsidRPr="00A966CE">
        <w:rPr>
          <w:rFonts w:ascii="Arial" w:hAnsi="Arial" w:cs="Arial"/>
          <w:sz w:val="22"/>
          <w:szCs w:val="22"/>
        </w:rPr>
        <w:t xml:space="preserve"> if you have </w:t>
      </w:r>
      <w:r w:rsidR="0081635F">
        <w:rPr>
          <w:rFonts w:ascii="Arial" w:hAnsi="Arial" w:cs="Arial"/>
          <w:sz w:val="22"/>
          <w:szCs w:val="22"/>
        </w:rPr>
        <w:t xml:space="preserve">any </w:t>
      </w:r>
      <w:r w:rsidRPr="00A966CE">
        <w:rPr>
          <w:rFonts w:ascii="Arial" w:hAnsi="Arial" w:cs="Arial"/>
          <w:sz w:val="22"/>
          <w:szCs w:val="22"/>
        </w:rPr>
        <w:t>difficulty with this method. The details for transfer are as follows</w:t>
      </w:r>
      <w:r w:rsidR="00004F4F" w:rsidRPr="00A966CE">
        <w:rPr>
          <w:rFonts w:ascii="Arial" w:hAnsi="Arial" w:cs="Arial"/>
          <w:sz w:val="22"/>
          <w:szCs w:val="22"/>
        </w:rPr>
        <w:t>:</w:t>
      </w:r>
    </w:p>
    <w:p w14:paraId="01421C6E" w14:textId="77777777" w:rsidR="00004F4F" w:rsidRPr="00A966CE" w:rsidRDefault="00004F4F" w:rsidP="00004F4F">
      <w:pPr>
        <w:rPr>
          <w:rFonts w:ascii="Arial" w:hAnsi="Arial" w:cs="Arial"/>
          <w:sz w:val="22"/>
          <w:szCs w:val="22"/>
        </w:rPr>
      </w:pPr>
    </w:p>
    <w:p w14:paraId="60494EFF" w14:textId="77777777" w:rsidR="00201ADF" w:rsidRDefault="0081635F" w:rsidP="5140EC48">
      <w:pPr>
        <w:suppressAutoHyphens/>
        <w:rPr>
          <w:rFonts w:ascii="Arial" w:hAnsi="Arial" w:cs="Arial"/>
          <w:sz w:val="22"/>
          <w:szCs w:val="22"/>
        </w:rPr>
      </w:pPr>
      <w:r>
        <w:rPr>
          <w:rFonts w:ascii="Arial" w:hAnsi="Arial" w:cs="Arial"/>
          <w:b/>
          <w:sz w:val="22"/>
          <w:szCs w:val="22"/>
        </w:rPr>
        <w:t>TEAM LIST</w:t>
      </w:r>
    </w:p>
    <w:p w14:paraId="77687ED3" w14:textId="77777777" w:rsidR="0081635F" w:rsidRDefault="0081635F" w:rsidP="5140EC48">
      <w:pPr>
        <w:suppressAutoHyphens/>
        <w:rPr>
          <w:rFonts w:ascii="Arial" w:hAnsi="Arial" w:cs="Arial"/>
          <w:sz w:val="22"/>
          <w:szCs w:val="22"/>
        </w:rPr>
      </w:pPr>
    </w:p>
    <w:p w14:paraId="7ED6696C" w14:textId="77777777" w:rsidR="0081635F" w:rsidRDefault="0081635F" w:rsidP="5140EC48">
      <w:pPr>
        <w:suppressAutoHyphens/>
        <w:rPr>
          <w:rFonts w:ascii="Arial" w:hAnsi="Arial" w:cs="Arial"/>
          <w:sz w:val="22"/>
          <w:szCs w:val="22"/>
        </w:rPr>
      </w:pPr>
      <w:r>
        <w:rPr>
          <w:rFonts w:ascii="Arial" w:hAnsi="Arial" w:cs="Arial"/>
          <w:sz w:val="22"/>
          <w:szCs w:val="22"/>
        </w:rPr>
        <w:t>The following members ha</w:t>
      </w:r>
      <w:r w:rsidR="0092075E">
        <w:rPr>
          <w:rFonts w:ascii="Arial" w:hAnsi="Arial" w:cs="Arial"/>
          <w:sz w:val="22"/>
          <w:szCs w:val="22"/>
        </w:rPr>
        <w:t xml:space="preserve">ve been selected for this match. </w:t>
      </w:r>
      <w:r>
        <w:rPr>
          <w:rFonts w:ascii="Arial" w:hAnsi="Arial" w:cs="Arial"/>
          <w:sz w:val="22"/>
          <w:szCs w:val="22"/>
        </w:rPr>
        <w:t xml:space="preserve"> </w:t>
      </w:r>
      <w:r w:rsidR="0092075E">
        <w:rPr>
          <w:rFonts w:ascii="Arial" w:hAnsi="Arial" w:cs="Arial"/>
          <w:sz w:val="22"/>
          <w:szCs w:val="22"/>
        </w:rPr>
        <w:t>A</w:t>
      </w:r>
      <w:r>
        <w:rPr>
          <w:rFonts w:ascii="Arial" w:hAnsi="Arial" w:cs="Arial"/>
          <w:sz w:val="22"/>
          <w:szCs w:val="22"/>
        </w:rPr>
        <w:t xml:space="preserve">s the </w:t>
      </w:r>
      <w:r w:rsidR="00A05EE6">
        <w:rPr>
          <w:rFonts w:ascii="Arial" w:hAnsi="Arial" w:cs="Arial"/>
          <w:sz w:val="22"/>
          <w:szCs w:val="22"/>
        </w:rPr>
        <w:t>group</w:t>
      </w:r>
      <w:r>
        <w:rPr>
          <w:rFonts w:ascii="Arial" w:hAnsi="Arial" w:cs="Arial"/>
          <w:sz w:val="22"/>
          <w:szCs w:val="22"/>
        </w:rPr>
        <w:t xml:space="preserve"> is a mixture of serving and retired members, ranks and units have been omitted.  Handicaps are as notified but if they have changed since entry for this match please notify the match manager on arrival at the Club on 2</w:t>
      </w:r>
      <w:r w:rsidR="00A05EE6">
        <w:rPr>
          <w:rFonts w:ascii="Arial" w:hAnsi="Arial" w:cs="Arial"/>
          <w:sz w:val="22"/>
          <w:szCs w:val="22"/>
        </w:rPr>
        <w:t xml:space="preserve"> August</w:t>
      </w:r>
      <w:r>
        <w:rPr>
          <w:rFonts w:ascii="Arial" w:hAnsi="Arial" w:cs="Arial"/>
          <w:sz w:val="22"/>
          <w:szCs w:val="22"/>
        </w:rPr>
        <w:t>.</w:t>
      </w:r>
      <w:r w:rsidR="006C2EE4">
        <w:rPr>
          <w:rFonts w:ascii="Arial" w:hAnsi="Arial" w:cs="Arial"/>
          <w:sz w:val="22"/>
          <w:szCs w:val="22"/>
        </w:rPr>
        <w:t xml:space="preserve">  </w:t>
      </w:r>
      <w:r w:rsidR="00A05EE6">
        <w:rPr>
          <w:rFonts w:ascii="Arial" w:hAnsi="Arial" w:cs="Arial"/>
          <w:sz w:val="22"/>
          <w:szCs w:val="22"/>
        </w:rPr>
        <w:t>Playing order</w:t>
      </w:r>
      <w:r w:rsidR="006C2EE4">
        <w:rPr>
          <w:rFonts w:ascii="Arial" w:hAnsi="Arial" w:cs="Arial"/>
          <w:sz w:val="22"/>
          <w:szCs w:val="22"/>
        </w:rPr>
        <w:t xml:space="preserve"> will be announced on the day and will be </w:t>
      </w:r>
      <w:r w:rsidR="00A05EE6">
        <w:rPr>
          <w:rFonts w:ascii="Arial" w:hAnsi="Arial" w:cs="Arial"/>
          <w:sz w:val="22"/>
          <w:szCs w:val="22"/>
        </w:rPr>
        <w:t>a 2 Tee start a.m.</w:t>
      </w:r>
      <w:r w:rsidR="00A4036F">
        <w:rPr>
          <w:rFonts w:ascii="Arial" w:hAnsi="Arial" w:cs="Arial"/>
          <w:sz w:val="22"/>
          <w:szCs w:val="22"/>
        </w:rPr>
        <w:t xml:space="preserve"> and 1</w:t>
      </w:r>
      <w:r w:rsidR="00A4036F" w:rsidRPr="00A4036F">
        <w:rPr>
          <w:rFonts w:ascii="Arial" w:hAnsi="Arial" w:cs="Arial"/>
          <w:sz w:val="22"/>
          <w:szCs w:val="22"/>
          <w:vertAlign w:val="superscript"/>
        </w:rPr>
        <w:t>st</w:t>
      </w:r>
      <w:r w:rsidR="00A4036F">
        <w:rPr>
          <w:rFonts w:ascii="Arial" w:hAnsi="Arial" w:cs="Arial"/>
          <w:sz w:val="22"/>
          <w:szCs w:val="22"/>
        </w:rPr>
        <w:t xml:space="preserve"> Tee only p.m.  Pairings p.m. will be selected on the Hi-Lo principle.  If anyone</w:t>
      </w:r>
      <w:r w:rsidR="006C2EE4">
        <w:rPr>
          <w:rFonts w:ascii="Arial" w:hAnsi="Arial" w:cs="Arial"/>
          <w:sz w:val="22"/>
          <w:szCs w:val="22"/>
        </w:rPr>
        <w:t xml:space="preserve"> has any special requests</w:t>
      </w:r>
      <w:r w:rsidR="00A4036F">
        <w:rPr>
          <w:rFonts w:ascii="Arial" w:hAnsi="Arial" w:cs="Arial"/>
          <w:sz w:val="22"/>
          <w:szCs w:val="22"/>
        </w:rPr>
        <w:t xml:space="preserve"> for playing partners</w:t>
      </w:r>
      <w:r w:rsidR="006C2EE4">
        <w:rPr>
          <w:rFonts w:ascii="Arial" w:hAnsi="Arial" w:cs="Arial"/>
          <w:sz w:val="22"/>
          <w:szCs w:val="22"/>
        </w:rPr>
        <w:t xml:space="preserve"> please email me beforehand.</w:t>
      </w:r>
    </w:p>
    <w:p w14:paraId="02974F58" w14:textId="77777777" w:rsidR="0081635F" w:rsidRDefault="0081635F" w:rsidP="5140EC48">
      <w:pPr>
        <w:suppressAutoHyphens/>
        <w:rPr>
          <w:rFonts w:ascii="Arial" w:hAnsi="Arial" w:cs="Arial"/>
          <w:sz w:val="22"/>
          <w:szCs w:val="22"/>
        </w:rPr>
      </w:pPr>
    </w:p>
    <w:p w14:paraId="01CBA73C" w14:textId="77777777" w:rsidR="00A66C62" w:rsidRDefault="00A66C62" w:rsidP="5140EC48">
      <w:pPr>
        <w:suppressAutoHyphens/>
        <w:rPr>
          <w:rFonts w:ascii="Arial" w:hAnsi="Arial" w:cs="Arial"/>
          <w:sz w:val="22"/>
          <w:szCs w:val="22"/>
        </w:rPr>
      </w:pPr>
      <w:r>
        <w:rPr>
          <w:rFonts w:ascii="Arial" w:hAnsi="Arial" w:cs="Arial"/>
          <w:sz w:val="22"/>
          <w:szCs w:val="22"/>
        </w:rPr>
        <w:t>G Bingham</w:t>
      </w:r>
      <w:r>
        <w:rPr>
          <w:rFonts w:ascii="Arial" w:hAnsi="Arial" w:cs="Arial"/>
          <w:sz w:val="22"/>
          <w:szCs w:val="22"/>
        </w:rPr>
        <w:tab/>
      </w:r>
      <w:r>
        <w:rPr>
          <w:rFonts w:ascii="Arial" w:hAnsi="Arial" w:cs="Arial"/>
          <w:sz w:val="22"/>
          <w:szCs w:val="22"/>
        </w:rPr>
        <w:tab/>
      </w:r>
      <w:r>
        <w:rPr>
          <w:rFonts w:ascii="Arial" w:hAnsi="Arial" w:cs="Arial"/>
          <w:sz w:val="22"/>
          <w:szCs w:val="22"/>
        </w:rPr>
        <w:tab/>
        <w:t>(15</w:t>
      </w:r>
      <w:r w:rsidR="0092075E" w:rsidRPr="00A66C62">
        <w:rPr>
          <w:rFonts w:ascii="Arial" w:hAnsi="Arial" w:cs="Arial"/>
          <w:sz w:val="22"/>
          <w:szCs w:val="22"/>
        </w:rPr>
        <w:t>.</w:t>
      </w:r>
      <w:r>
        <w:rPr>
          <w:rFonts w:ascii="Arial" w:hAnsi="Arial" w:cs="Arial"/>
          <w:sz w:val="22"/>
          <w:szCs w:val="22"/>
        </w:rPr>
        <w:t>1</w:t>
      </w:r>
      <w:r w:rsidR="0092075E" w:rsidRPr="00A66C62">
        <w:rPr>
          <w:rFonts w:ascii="Arial" w:hAnsi="Arial" w:cs="Arial"/>
          <w:sz w:val="22"/>
          <w:szCs w:val="22"/>
        </w:rPr>
        <w:t>)</w:t>
      </w:r>
      <w:r>
        <w:rPr>
          <w:rFonts w:ascii="Arial" w:hAnsi="Arial" w:cs="Arial"/>
          <w:sz w:val="22"/>
          <w:szCs w:val="22"/>
        </w:rPr>
        <w:tab/>
      </w:r>
      <w:r w:rsidR="00F627D8">
        <w:rPr>
          <w:rFonts w:ascii="Arial" w:hAnsi="Arial" w:cs="Arial"/>
          <w:sz w:val="22"/>
          <w:szCs w:val="22"/>
        </w:rPr>
        <w:tab/>
        <w:t>Col Davies</w:t>
      </w:r>
    </w:p>
    <w:p w14:paraId="7CDB481E" w14:textId="77777777" w:rsidR="00A66C62" w:rsidRDefault="00A66C62" w:rsidP="00A66C62">
      <w:pPr>
        <w:suppressAutoHyphens/>
        <w:rPr>
          <w:rFonts w:ascii="Arial" w:hAnsi="Arial" w:cs="Arial"/>
          <w:sz w:val="22"/>
          <w:szCs w:val="22"/>
        </w:rPr>
      </w:pPr>
      <w:r>
        <w:rPr>
          <w:rFonts w:ascii="Arial" w:hAnsi="Arial" w:cs="Arial"/>
          <w:sz w:val="22"/>
          <w:szCs w:val="22"/>
        </w:rPr>
        <w:t>M Brain</w:t>
      </w:r>
      <w:r>
        <w:rPr>
          <w:rFonts w:ascii="Arial" w:hAnsi="Arial" w:cs="Arial"/>
          <w:sz w:val="22"/>
          <w:szCs w:val="22"/>
        </w:rPr>
        <w:tab/>
      </w:r>
      <w:r>
        <w:rPr>
          <w:rFonts w:ascii="Arial" w:hAnsi="Arial" w:cs="Arial"/>
          <w:sz w:val="22"/>
          <w:szCs w:val="22"/>
        </w:rPr>
        <w:tab/>
      </w:r>
      <w:r>
        <w:rPr>
          <w:rFonts w:ascii="Arial" w:hAnsi="Arial" w:cs="Arial"/>
          <w:sz w:val="22"/>
          <w:szCs w:val="22"/>
        </w:rPr>
        <w:tab/>
        <w:t>(20.1)</w:t>
      </w:r>
      <w:r w:rsidR="00F627D8">
        <w:rPr>
          <w:rFonts w:ascii="Arial" w:hAnsi="Arial" w:cs="Arial"/>
          <w:sz w:val="22"/>
          <w:szCs w:val="22"/>
        </w:rPr>
        <w:tab/>
      </w:r>
      <w:r w:rsidR="00F627D8">
        <w:rPr>
          <w:rFonts w:ascii="Arial" w:hAnsi="Arial" w:cs="Arial"/>
          <w:sz w:val="22"/>
          <w:szCs w:val="22"/>
        </w:rPr>
        <w:tab/>
        <w:t>Maj Carroll</w:t>
      </w:r>
    </w:p>
    <w:p w14:paraId="036A94E4" w14:textId="77777777" w:rsidR="00F627D8" w:rsidRDefault="00A66C62" w:rsidP="5140EC48">
      <w:pPr>
        <w:suppressAutoHyphens/>
        <w:rPr>
          <w:rFonts w:ascii="Arial" w:hAnsi="Arial" w:cs="Arial"/>
          <w:sz w:val="22"/>
          <w:szCs w:val="22"/>
        </w:rPr>
      </w:pPr>
      <w:r>
        <w:rPr>
          <w:rFonts w:ascii="Arial" w:hAnsi="Arial" w:cs="Arial"/>
          <w:sz w:val="22"/>
          <w:szCs w:val="22"/>
        </w:rPr>
        <w:t>A Bunting</w:t>
      </w:r>
      <w:r>
        <w:rPr>
          <w:rFonts w:ascii="Arial" w:hAnsi="Arial" w:cs="Arial"/>
          <w:sz w:val="22"/>
          <w:szCs w:val="22"/>
        </w:rPr>
        <w:tab/>
      </w:r>
      <w:r>
        <w:rPr>
          <w:rFonts w:ascii="Arial" w:hAnsi="Arial" w:cs="Arial"/>
          <w:sz w:val="22"/>
          <w:szCs w:val="22"/>
        </w:rPr>
        <w:tab/>
      </w:r>
      <w:r>
        <w:rPr>
          <w:rFonts w:ascii="Arial" w:hAnsi="Arial" w:cs="Arial"/>
          <w:sz w:val="22"/>
          <w:szCs w:val="22"/>
        </w:rPr>
        <w:tab/>
        <w:t>(12)</w:t>
      </w:r>
      <w:r w:rsidR="00F627D8">
        <w:rPr>
          <w:rFonts w:ascii="Arial" w:hAnsi="Arial" w:cs="Arial"/>
          <w:sz w:val="22"/>
          <w:szCs w:val="22"/>
        </w:rPr>
        <w:tab/>
      </w:r>
      <w:r w:rsidR="00F627D8">
        <w:rPr>
          <w:rFonts w:ascii="Arial" w:hAnsi="Arial" w:cs="Arial"/>
          <w:sz w:val="22"/>
          <w:szCs w:val="22"/>
        </w:rPr>
        <w:tab/>
      </w:r>
      <w:r w:rsidR="00F627D8">
        <w:rPr>
          <w:rFonts w:ascii="Arial" w:hAnsi="Arial" w:cs="Arial"/>
          <w:sz w:val="22"/>
          <w:szCs w:val="22"/>
        </w:rPr>
        <w:tab/>
        <w:t>Maj (</w:t>
      </w:r>
      <w:proofErr w:type="spellStart"/>
      <w:r w:rsidR="00F627D8">
        <w:rPr>
          <w:rFonts w:ascii="Arial" w:hAnsi="Arial" w:cs="Arial"/>
          <w:sz w:val="22"/>
          <w:szCs w:val="22"/>
        </w:rPr>
        <w:t>retd</w:t>
      </w:r>
      <w:proofErr w:type="spellEnd"/>
      <w:r w:rsidR="00F627D8">
        <w:rPr>
          <w:rFonts w:ascii="Arial" w:hAnsi="Arial" w:cs="Arial"/>
          <w:sz w:val="22"/>
          <w:szCs w:val="22"/>
        </w:rPr>
        <w:t>) Barnard</w:t>
      </w:r>
    </w:p>
    <w:p w14:paraId="2ADEB3B0" w14:textId="77777777" w:rsidR="00A66C62" w:rsidRDefault="00A66C62" w:rsidP="00A66C62">
      <w:pPr>
        <w:suppressAutoHyphens/>
        <w:rPr>
          <w:rFonts w:ascii="Arial" w:hAnsi="Arial" w:cs="Arial"/>
          <w:sz w:val="22"/>
          <w:szCs w:val="22"/>
        </w:rPr>
      </w:pPr>
      <w:r>
        <w:rPr>
          <w:rFonts w:ascii="Arial" w:hAnsi="Arial" w:cs="Arial"/>
          <w:sz w:val="22"/>
          <w:szCs w:val="22"/>
        </w:rPr>
        <w:t>G Couchman</w:t>
      </w:r>
      <w:r>
        <w:rPr>
          <w:rFonts w:ascii="Arial" w:hAnsi="Arial" w:cs="Arial"/>
          <w:sz w:val="22"/>
          <w:szCs w:val="22"/>
        </w:rPr>
        <w:tab/>
      </w:r>
      <w:r>
        <w:rPr>
          <w:rFonts w:ascii="Arial" w:hAnsi="Arial" w:cs="Arial"/>
          <w:sz w:val="22"/>
          <w:szCs w:val="22"/>
        </w:rPr>
        <w:tab/>
        <w:t>(18.7)</w:t>
      </w:r>
      <w:r>
        <w:rPr>
          <w:rFonts w:ascii="Arial" w:hAnsi="Arial" w:cs="Arial"/>
          <w:sz w:val="22"/>
          <w:szCs w:val="22"/>
        </w:rPr>
        <w:tab/>
      </w:r>
      <w:r w:rsidR="00F627D8">
        <w:rPr>
          <w:rFonts w:ascii="Arial" w:hAnsi="Arial" w:cs="Arial"/>
          <w:sz w:val="22"/>
          <w:szCs w:val="22"/>
        </w:rPr>
        <w:tab/>
        <w:t>Capt Marshall</w:t>
      </w:r>
    </w:p>
    <w:p w14:paraId="3CA03E01" w14:textId="77777777" w:rsidR="0092075E" w:rsidRDefault="0092075E" w:rsidP="5140EC48">
      <w:pPr>
        <w:suppressAutoHyphens/>
        <w:rPr>
          <w:rFonts w:ascii="Arial" w:hAnsi="Arial" w:cs="Arial"/>
          <w:sz w:val="22"/>
          <w:szCs w:val="22"/>
        </w:rPr>
      </w:pPr>
      <w:r>
        <w:rPr>
          <w:rFonts w:ascii="Arial" w:hAnsi="Arial" w:cs="Arial"/>
          <w:sz w:val="22"/>
          <w:szCs w:val="22"/>
        </w:rPr>
        <w:t>M Curtis</w:t>
      </w:r>
      <w:r>
        <w:rPr>
          <w:rFonts w:ascii="Arial" w:hAnsi="Arial" w:cs="Arial"/>
          <w:sz w:val="22"/>
          <w:szCs w:val="22"/>
        </w:rPr>
        <w:tab/>
      </w:r>
      <w:r>
        <w:rPr>
          <w:rFonts w:ascii="Arial" w:hAnsi="Arial" w:cs="Arial"/>
          <w:sz w:val="22"/>
          <w:szCs w:val="22"/>
        </w:rPr>
        <w:tab/>
      </w:r>
      <w:r>
        <w:rPr>
          <w:rFonts w:ascii="Arial" w:hAnsi="Arial" w:cs="Arial"/>
          <w:sz w:val="22"/>
          <w:szCs w:val="22"/>
        </w:rPr>
        <w:tab/>
        <w:t>(15.5)</w:t>
      </w:r>
      <w:r w:rsidR="00A66C62">
        <w:rPr>
          <w:rFonts w:ascii="Arial" w:hAnsi="Arial" w:cs="Arial"/>
          <w:sz w:val="22"/>
          <w:szCs w:val="22"/>
        </w:rPr>
        <w:tab/>
      </w:r>
      <w:r w:rsidR="00F627D8">
        <w:rPr>
          <w:rFonts w:ascii="Arial" w:hAnsi="Arial" w:cs="Arial"/>
          <w:sz w:val="22"/>
          <w:szCs w:val="22"/>
        </w:rPr>
        <w:tab/>
        <w:t>WO2 Pearson</w:t>
      </w:r>
    </w:p>
    <w:p w14:paraId="6A7788BF" w14:textId="77777777" w:rsidR="00F627D8" w:rsidRDefault="00F627D8" w:rsidP="5140EC48">
      <w:pPr>
        <w:suppressAutoHyphens/>
        <w:rPr>
          <w:rFonts w:ascii="Arial" w:hAnsi="Arial" w:cs="Arial"/>
          <w:sz w:val="22"/>
          <w:szCs w:val="22"/>
        </w:rPr>
      </w:pPr>
      <w:r>
        <w:rPr>
          <w:rFonts w:ascii="Arial" w:hAnsi="Arial" w:cs="Arial"/>
          <w:sz w:val="22"/>
          <w:szCs w:val="22"/>
        </w:rPr>
        <w:t>I Saunders</w:t>
      </w:r>
      <w:r>
        <w:rPr>
          <w:rFonts w:ascii="Arial" w:hAnsi="Arial" w:cs="Arial"/>
          <w:sz w:val="22"/>
          <w:szCs w:val="22"/>
        </w:rPr>
        <w:tab/>
      </w:r>
      <w:r>
        <w:rPr>
          <w:rFonts w:ascii="Arial" w:hAnsi="Arial" w:cs="Arial"/>
          <w:sz w:val="22"/>
          <w:szCs w:val="22"/>
        </w:rPr>
        <w:tab/>
      </w:r>
      <w:r>
        <w:rPr>
          <w:rFonts w:ascii="Arial" w:hAnsi="Arial" w:cs="Arial"/>
          <w:sz w:val="22"/>
          <w:szCs w:val="22"/>
        </w:rPr>
        <w:tab/>
        <w:t>(13.5)</w:t>
      </w:r>
      <w:r>
        <w:rPr>
          <w:rFonts w:ascii="Arial" w:hAnsi="Arial" w:cs="Arial"/>
          <w:sz w:val="22"/>
          <w:szCs w:val="22"/>
        </w:rPr>
        <w:tab/>
      </w:r>
      <w:r>
        <w:rPr>
          <w:rFonts w:ascii="Arial" w:hAnsi="Arial" w:cs="Arial"/>
          <w:sz w:val="22"/>
          <w:szCs w:val="22"/>
        </w:rPr>
        <w:tab/>
        <w:t>WO2 Smith</w:t>
      </w:r>
    </w:p>
    <w:p w14:paraId="06C6062B" w14:textId="77777777" w:rsidR="0092075E" w:rsidRDefault="00F627D8" w:rsidP="5140EC48">
      <w:pPr>
        <w:suppressAutoHyphens/>
        <w:rPr>
          <w:rFonts w:ascii="Arial" w:hAnsi="Arial" w:cs="Arial"/>
          <w:sz w:val="22"/>
          <w:szCs w:val="22"/>
        </w:rPr>
      </w:pPr>
      <w:r>
        <w:rPr>
          <w:rFonts w:ascii="Arial" w:hAnsi="Arial" w:cs="Arial"/>
          <w:sz w:val="22"/>
          <w:szCs w:val="22"/>
        </w:rPr>
        <w:t>T Sherlock</w:t>
      </w: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SSgt Green</w:t>
      </w:r>
    </w:p>
    <w:p w14:paraId="75E75FFB" w14:textId="77777777" w:rsidR="00A66C62" w:rsidRPr="00A66C62" w:rsidRDefault="00F627D8" w:rsidP="00A66C62">
      <w:pPr>
        <w:suppressAutoHyphens/>
        <w:rPr>
          <w:rFonts w:ascii="Arial" w:hAnsi="Arial" w:cs="Arial"/>
          <w:sz w:val="22"/>
          <w:szCs w:val="22"/>
        </w:rPr>
      </w:pPr>
      <w:r>
        <w:rPr>
          <w:rFonts w:ascii="Arial" w:hAnsi="Arial" w:cs="Arial"/>
          <w:sz w:val="22"/>
          <w:szCs w:val="22"/>
        </w:rPr>
        <w:t>M Wood</w:t>
      </w:r>
      <w:r>
        <w:rPr>
          <w:rFonts w:ascii="Arial" w:hAnsi="Arial" w:cs="Arial"/>
          <w:sz w:val="22"/>
          <w:szCs w:val="22"/>
        </w:rPr>
        <w:tab/>
      </w:r>
      <w:r>
        <w:rPr>
          <w:rFonts w:ascii="Arial" w:hAnsi="Arial" w:cs="Arial"/>
          <w:sz w:val="22"/>
          <w:szCs w:val="22"/>
        </w:rPr>
        <w:tab/>
      </w:r>
      <w:r>
        <w:rPr>
          <w:rFonts w:ascii="Arial" w:hAnsi="Arial" w:cs="Arial"/>
          <w:sz w:val="22"/>
          <w:szCs w:val="22"/>
        </w:rPr>
        <w:tab/>
        <w:t>(19.3)</w:t>
      </w:r>
      <w:r>
        <w:rPr>
          <w:rFonts w:ascii="Arial" w:hAnsi="Arial" w:cs="Arial"/>
          <w:sz w:val="22"/>
          <w:szCs w:val="22"/>
        </w:rPr>
        <w:tab/>
      </w:r>
      <w:r>
        <w:rPr>
          <w:rFonts w:ascii="Arial" w:hAnsi="Arial" w:cs="Arial"/>
          <w:sz w:val="22"/>
          <w:szCs w:val="22"/>
        </w:rPr>
        <w:tab/>
        <w:t>Sgt Stafford</w:t>
      </w:r>
    </w:p>
    <w:p w14:paraId="485A2182" w14:textId="77777777" w:rsidR="0092075E" w:rsidRDefault="00F627D8" w:rsidP="5140EC48">
      <w:pPr>
        <w:suppressAutoHyphen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LCpl</w:t>
      </w:r>
      <w:r w:rsidR="00DA55ED">
        <w:rPr>
          <w:rFonts w:ascii="Arial" w:hAnsi="Arial" w:cs="Arial"/>
          <w:sz w:val="22"/>
          <w:szCs w:val="22"/>
        </w:rPr>
        <w:t xml:space="preserve"> (</w:t>
      </w:r>
      <w:proofErr w:type="spellStart"/>
      <w:r w:rsidR="00DA55ED">
        <w:rPr>
          <w:rFonts w:ascii="Arial" w:hAnsi="Arial" w:cs="Arial"/>
          <w:sz w:val="22"/>
          <w:szCs w:val="22"/>
        </w:rPr>
        <w:t>retd</w:t>
      </w:r>
      <w:proofErr w:type="spellEnd"/>
      <w:r w:rsidR="00DA55ED">
        <w:rPr>
          <w:rFonts w:ascii="Arial" w:hAnsi="Arial" w:cs="Arial"/>
          <w:sz w:val="22"/>
          <w:szCs w:val="22"/>
        </w:rPr>
        <w:t>)</w:t>
      </w:r>
      <w:r>
        <w:rPr>
          <w:rFonts w:ascii="Arial" w:hAnsi="Arial" w:cs="Arial"/>
          <w:sz w:val="22"/>
          <w:szCs w:val="22"/>
        </w:rPr>
        <w:t xml:space="preserve"> Faulkner</w:t>
      </w:r>
    </w:p>
    <w:p w14:paraId="44C465D9" w14:textId="77777777" w:rsidR="0092075E" w:rsidRDefault="0092075E" w:rsidP="5140EC48">
      <w:pPr>
        <w:suppressAutoHyphens/>
        <w:rPr>
          <w:rFonts w:ascii="Arial" w:hAnsi="Arial" w:cs="Arial"/>
          <w:sz w:val="22"/>
          <w:szCs w:val="22"/>
        </w:rPr>
      </w:pPr>
    </w:p>
    <w:p w14:paraId="3D8405B5" w14:textId="77777777" w:rsidR="00A66C62" w:rsidRDefault="0092075E" w:rsidP="00A66C62">
      <w:pPr>
        <w:suppressAutoHyphens/>
        <w:rPr>
          <w:rFonts w:ascii="Arial" w:hAnsi="Arial" w:cs="Arial"/>
          <w:sz w:val="22"/>
          <w:szCs w:val="22"/>
        </w:rPr>
      </w:pPr>
      <w:r>
        <w:rPr>
          <w:rFonts w:ascii="Arial" w:hAnsi="Arial" w:cs="Arial"/>
          <w:sz w:val="22"/>
          <w:szCs w:val="22"/>
        </w:rPr>
        <w:t>Res to travel:</w:t>
      </w:r>
      <w:r>
        <w:rPr>
          <w:rFonts w:ascii="Arial" w:hAnsi="Arial" w:cs="Arial"/>
          <w:sz w:val="22"/>
          <w:szCs w:val="22"/>
        </w:rPr>
        <w:tab/>
      </w:r>
      <w:r w:rsidR="00A66C62">
        <w:rPr>
          <w:rFonts w:ascii="Arial" w:hAnsi="Arial" w:cs="Arial"/>
          <w:sz w:val="22"/>
          <w:szCs w:val="22"/>
        </w:rPr>
        <w:t>S Tusz</w:t>
      </w:r>
      <w:r w:rsidR="00A66C62">
        <w:rPr>
          <w:rFonts w:ascii="Arial" w:hAnsi="Arial" w:cs="Arial"/>
          <w:sz w:val="22"/>
          <w:szCs w:val="22"/>
        </w:rPr>
        <w:tab/>
      </w:r>
      <w:r w:rsidR="00A66C62">
        <w:rPr>
          <w:rFonts w:ascii="Arial" w:hAnsi="Arial" w:cs="Arial"/>
          <w:sz w:val="22"/>
          <w:szCs w:val="22"/>
        </w:rPr>
        <w:tab/>
      </w:r>
      <w:r w:rsidR="00A66C62">
        <w:rPr>
          <w:rFonts w:ascii="Arial" w:hAnsi="Arial" w:cs="Arial"/>
          <w:sz w:val="22"/>
          <w:szCs w:val="22"/>
        </w:rPr>
        <w:tab/>
        <w:t>(13.5)</w:t>
      </w:r>
    </w:p>
    <w:p w14:paraId="0CDBBC5C" w14:textId="77777777" w:rsidR="0081635F" w:rsidRPr="0081635F" w:rsidRDefault="0081635F" w:rsidP="5140EC48">
      <w:pPr>
        <w:suppressAutoHyphens/>
        <w:rPr>
          <w:rFonts w:ascii="Arial" w:hAnsi="Arial" w:cs="Arial"/>
          <w:sz w:val="22"/>
          <w:szCs w:val="22"/>
        </w:rPr>
      </w:pPr>
      <w:r>
        <w:rPr>
          <w:rFonts w:ascii="Arial" w:hAnsi="Arial" w:cs="Arial"/>
          <w:sz w:val="22"/>
          <w:szCs w:val="22"/>
        </w:rPr>
        <w:tab/>
      </w:r>
    </w:p>
    <w:p w14:paraId="75636A0A" w14:textId="77777777" w:rsidR="00646177" w:rsidRPr="00A966CE" w:rsidRDefault="00646177" w:rsidP="00646177">
      <w:pPr>
        <w:rPr>
          <w:rFonts w:ascii="Arial" w:eastAsia="Arial" w:hAnsi="Arial" w:cs="Arial"/>
          <w:b/>
          <w:bCs/>
          <w:sz w:val="22"/>
          <w:szCs w:val="22"/>
        </w:rPr>
      </w:pPr>
      <w:bookmarkStart w:id="0" w:name="_GoBack"/>
      <w:bookmarkEnd w:id="0"/>
      <w:r w:rsidRPr="00A966CE">
        <w:rPr>
          <w:rFonts w:ascii="Arial" w:eastAsia="Arial" w:hAnsi="Arial" w:cs="Arial"/>
          <w:b/>
          <w:bCs/>
          <w:sz w:val="22"/>
          <w:szCs w:val="22"/>
        </w:rPr>
        <w:t>TRANSPORT</w:t>
      </w:r>
    </w:p>
    <w:p w14:paraId="01E804D6" w14:textId="77777777" w:rsidR="00646177" w:rsidRPr="00A966CE" w:rsidRDefault="00646177" w:rsidP="00646177">
      <w:pPr>
        <w:rPr>
          <w:rFonts w:ascii="Arial" w:eastAsia="Arial" w:hAnsi="Arial" w:cs="Arial"/>
          <w:b/>
          <w:bCs/>
          <w:sz w:val="22"/>
          <w:szCs w:val="22"/>
        </w:rPr>
      </w:pPr>
    </w:p>
    <w:p w14:paraId="3D0E3B51" w14:textId="77777777" w:rsidR="00646177" w:rsidRPr="00A966CE" w:rsidRDefault="00646177" w:rsidP="00BB5A0C">
      <w:pPr>
        <w:pStyle w:val="paragraph"/>
        <w:numPr>
          <w:ilvl w:val="0"/>
          <w:numId w:val="5"/>
        </w:numPr>
        <w:textAlignment w:val="baseline"/>
        <w:rPr>
          <w:rFonts w:ascii="Arial" w:hAnsi="Arial" w:cs="Arial"/>
          <w:b/>
          <w:bCs/>
          <w:color w:val="FF0000"/>
          <w:sz w:val="22"/>
          <w:szCs w:val="22"/>
        </w:rPr>
      </w:pPr>
      <w:r w:rsidRPr="00A966CE">
        <w:rPr>
          <w:rStyle w:val="normaltextrun1"/>
          <w:rFonts w:ascii="Arial" w:hAnsi="Arial" w:cs="Arial"/>
          <w:sz w:val="22"/>
          <w:szCs w:val="22"/>
        </w:rPr>
        <w:t xml:space="preserve">Authority for this event is via HQ RE and HQ ASCB.  Serving personnel are permitted to travel at Public expense against DIN 2108 DIN10- 021 UTB Pot 17 claimed against the Unit Travel Budget.  All </w:t>
      </w:r>
      <w:r w:rsidR="00036B09">
        <w:rPr>
          <w:rStyle w:val="normaltextrun1"/>
          <w:rFonts w:ascii="Arial" w:hAnsi="Arial" w:cs="Arial"/>
          <w:sz w:val="22"/>
          <w:szCs w:val="22"/>
        </w:rPr>
        <w:t xml:space="preserve">serving </w:t>
      </w:r>
      <w:r w:rsidRPr="00A966CE">
        <w:rPr>
          <w:rStyle w:val="normaltextrun1"/>
          <w:rFonts w:ascii="Arial" w:hAnsi="Arial" w:cs="Arial"/>
          <w:sz w:val="22"/>
          <w:szCs w:val="22"/>
        </w:rPr>
        <w:t>personnel attending this event are to ensure that their names are published on unit Part One Orders so they are covered for insurance and transport</w:t>
      </w:r>
      <w:r w:rsidRPr="00A966CE">
        <w:rPr>
          <w:rStyle w:val="normaltextrun1"/>
          <w:rFonts w:ascii="Arial" w:hAnsi="Arial" w:cs="Arial"/>
          <w:color w:val="FF0000"/>
          <w:sz w:val="22"/>
          <w:szCs w:val="22"/>
        </w:rPr>
        <w:t>.</w:t>
      </w:r>
      <w:r w:rsidRPr="00A966CE">
        <w:rPr>
          <w:rStyle w:val="eop"/>
          <w:rFonts w:ascii="Arial" w:hAnsi="Arial" w:cs="Arial"/>
          <w:color w:val="FF0000"/>
          <w:sz w:val="22"/>
          <w:szCs w:val="22"/>
        </w:rPr>
        <w:t xml:space="preserve"> </w:t>
      </w:r>
      <w:r w:rsidRPr="00A966CE">
        <w:rPr>
          <w:rStyle w:val="eop"/>
          <w:rFonts w:ascii="Arial" w:hAnsi="Arial" w:cs="Arial"/>
          <w:b/>
          <w:bCs/>
          <w:color w:val="FF0000"/>
          <w:sz w:val="22"/>
          <w:szCs w:val="22"/>
        </w:rPr>
        <w:t>Private car sharing to this event is prohibited.</w:t>
      </w:r>
    </w:p>
    <w:p w14:paraId="66066765" w14:textId="77777777" w:rsidR="00233590" w:rsidRPr="00A966CE" w:rsidRDefault="00233590" w:rsidP="00233590">
      <w:pPr>
        <w:pStyle w:val="Default"/>
        <w:suppressAutoHyphens/>
        <w:rPr>
          <w:rFonts w:eastAsia="Arial"/>
          <w:sz w:val="22"/>
          <w:szCs w:val="22"/>
        </w:rPr>
      </w:pPr>
    </w:p>
    <w:p w14:paraId="1EB97DC9" w14:textId="77777777" w:rsidR="00233590" w:rsidRPr="00A966CE" w:rsidRDefault="00233590" w:rsidP="00BB5A0C">
      <w:pPr>
        <w:pStyle w:val="Default"/>
        <w:numPr>
          <w:ilvl w:val="0"/>
          <w:numId w:val="5"/>
        </w:numPr>
        <w:suppressAutoHyphens/>
        <w:rPr>
          <w:rFonts w:eastAsia="Arial"/>
          <w:sz w:val="22"/>
          <w:szCs w:val="22"/>
        </w:rPr>
      </w:pPr>
      <w:r w:rsidRPr="00A966CE">
        <w:rPr>
          <w:rFonts w:eastAsia="Arial"/>
          <w:sz w:val="22"/>
          <w:szCs w:val="22"/>
        </w:rPr>
        <w:t>All other sport travel at public expense must be conducted in accordance with Reference C and charged to the UTB and normal UTB budgetary procedures apply. Authorised travel should be treated as duty travel and if applicable POT Code 17 should be used.</w:t>
      </w:r>
    </w:p>
    <w:p w14:paraId="4D1B57AB" w14:textId="77777777" w:rsidR="00233590" w:rsidRPr="00A966CE" w:rsidRDefault="00233590" w:rsidP="00233590">
      <w:pPr>
        <w:pStyle w:val="Default"/>
        <w:suppressAutoHyphens/>
        <w:rPr>
          <w:rFonts w:eastAsia="Arial"/>
          <w:sz w:val="22"/>
          <w:szCs w:val="22"/>
        </w:rPr>
      </w:pPr>
    </w:p>
    <w:p w14:paraId="2CFF182F" w14:textId="77777777" w:rsidR="00233590" w:rsidRPr="00A966CE" w:rsidRDefault="00233590" w:rsidP="00BB5A0C">
      <w:pPr>
        <w:pStyle w:val="Default"/>
        <w:numPr>
          <w:ilvl w:val="0"/>
          <w:numId w:val="5"/>
        </w:numPr>
        <w:suppressAutoHyphens/>
        <w:rPr>
          <w:rFonts w:eastAsia="Arial"/>
          <w:sz w:val="22"/>
          <w:szCs w:val="22"/>
        </w:rPr>
      </w:pPr>
      <w:r w:rsidRPr="00A966CE">
        <w:rPr>
          <w:rFonts w:eastAsia="Arial"/>
          <w:sz w:val="22"/>
          <w:szCs w:val="22"/>
        </w:rPr>
        <w:t>All personnel/unit representatives are to ensure that names are placed on regimental part one orders prior to attendance. This is vital for insurance during the event and when travelling.</w:t>
      </w:r>
    </w:p>
    <w:p w14:paraId="514F8D7A" w14:textId="77777777" w:rsidR="00233590" w:rsidRPr="00A966CE" w:rsidRDefault="00233590" w:rsidP="00233590">
      <w:pPr>
        <w:pStyle w:val="ListParagraph"/>
        <w:ind w:left="0"/>
        <w:rPr>
          <w:rFonts w:ascii="Arial" w:hAnsi="Arial" w:cs="Arial"/>
          <w:sz w:val="22"/>
          <w:szCs w:val="22"/>
        </w:rPr>
      </w:pPr>
    </w:p>
    <w:p w14:paraId="73F36951" w14:textId="77777777" w:rsidR="00646177" w:rsidRPr="00A966CE" w:rsidRDefault="00646177" w:rsidP="00646177">
      <w:pPr>
        <w:suppressAutoHyphens/>
        <w:rPr>
          <w:rFonts w:ascii="Arial" w:hAnsi="Arial" w:cs="Arial"/>
          <w:b/>
          <w:bCs/>
          <w:sz w:val="22"/>
          <w:szCs w:val="22"/>
        </w:rPr>
      </w:pPr>
      <w:r w:rsidRPr="00A966CE">
        <w:rPr>
          <w:rFonts w:ascii="Arial" w:hAnsi="Arial" w:cs="Arial"/>
          <w:b/>
          <w:bCs/>
          <w:sz w:val="22"/>
          <w:szCs w:val="22"/>
        </w:rPr>
        <w:t>ACCOMMODATION</w:t>
      </w:r>
    </w:p>
    <w:p w14:paraId="5C1C4D1F" w14:textId="77777777" w:rsidR="00646177" w:rsidRPr="00A966CE" w:rsidRDefault="00646177" w:rsidP="00646177">
      <w:pPr>
        <w:rPr>
          <w:rFonts w:ascii="Arial" w:hAnsi="Arial" w:cs="Arial"/>
          <w:b/>
          <w:sz w:val="22"/>
          <w:szCs w:val="22"/>
        </w:rPr>
      </w:pPr>
    </w:p>
    <w:p w14:paraId="44C7927A" w14:textId="77777777" w:rsidR="00646177" w:rsidRPr="00A966CE" w:rsidRDefault="00861ADA" w:rsidP="00BB5A0C">
      <w:pPr>
        <w:pStyle w:val="ListParagraph"/>
        <w:numPr>
          <w:ilvl w:val="0"/>
          <w:numId w:val="5"/>
        </w:numPr>
        <w:rPr>
          <w:rFonts w:ascii="Arial" w:eastAsia="Arial" w:hAnsi="Arial" w:cs="Arial"/>
          <w:sz w:val="22"/>
          <w:szCs w:val="22"/>
        </w:rPr>
      </w:pPr>
      <w:r>
        <w:rPr>
          <w:rFonts w:ascii="Arial" w:eastAsia="Arial" w:hAnsi="Arial" w:cs="Arial"/>
          <w:sz w:val="22"/>
          <w:szCs w:val="22"/>
        </w:rPr>
        <w:t>Following the easing</w:t>
      </w:r>
      <w:r w:rsidR="009D1616">
        <w:rPr>
          <w:rFonts w:ascii="Arial" w:eastAsia="Arial" w:hAnsi="Arial" w:cs="Arial"/>
          <w:sz w:val="22"/>
          <w:szCs w:val="22"/>
        </w:rPr>
        <w:t xml:space="preserve"> of lockdown, announced by the Prime Minister on 22 Feb 21, Army Representative Sports, which have been assessed as safe to do so, will resume</w:t>
      </w:r>
      <w:r w:rsidR="004F034E">
        <w:rPr>
          <w:rFonts w:ascii="Arial" w:eastAsia="Arial" w:hAnsi="Arial" w:cs="Arial"/>
          <w:sz w:val="22"/>
          <w:szCs w:val="22"/>
        </w:rPr>
        <w:t xml:space="preserve"> from Step 3 of the Government Roadmap (currently not before 17 May 21</w:t>
      </w:r>
      <w:r w:rsidR="00CD0261">
        <w:rPr>
          <w:rFonts w:ascii="Arial" w:eastAsia="Arial" w:hAnsi="Arial" w:cs="Arial"/>
          <w:sz w:val="22"/>
          <w:szCs w:val="22"/>
        </w:rPr>
        <w:t>). In line with ABN 036/2021</w:t>
      </w:r>
      <w:r w:rsidR="002D2FDC">
        <w:rPr>
          <w:rFonts w:ascii="Arial" w:eastAsia="Arial" w:hAnsi="Arial" w:cs="Arial"/>
          <w:sz w:val="22"/>
          <w:szCs w:val="22"/>
        </w:rPr>
        <w:t xml:space="preserve"> para 6 g (4) providing the Government </w:t>
      </w:r>
      <w:r w:rsidR="003707D5">
        <w:rPr>
          <w:rFonts w:ascii="Arial" w:eastAsia="Arial" w:hAnsi="Arial" w:cs="Arial"/>
          <w:sz w:val="22"/>
          <w:szCs w:val="22"/>
        </w:rPr>
        <w:t xml:space="preserve">Step pathway is agreed and followed, overnight accommodation </w:t>
      </w:r>
      <w:r w:rsidR="00B407FD">
        <w:rPr>
          <w:rFonts w:ascii="Arial" w:eastAsia="Arial" w:hAnsi="Arial" w:cs="Arial"/>
          <w:sz w:val="22"/>
          <w:szCs w:val="22"/>
        </w:rPr>
        <w:t>may be used for all golfing event WEF 17 May 21. Direction within</w:t>
      </w:r>
      <w:r w:rsidR="00ED2155">
        <w:rPr>
          <w:rFonts w:ascii="Arial" w:eastAsia="Arial" w:hAnsi="Arial" w:cs="Arial"/>
          <w:sz w:val="22"/>
          <w:szCs w:val="22"/>
        </w:rPr>
        <w:t xml:space="preserve"> the FRAGO 001 is to be complied with.</w:t>
      </w:r>
    </w:p>
    <w:p w14:paraId="374B2198" w14:textId="77777777" w:rsidR="00646177" w:rsidRPr="00A966CE" w:rsidRDefault="00646177" w:rsidP="00233590">
      <w:pPr>
        <w:pStyle w:val="ListParagraph"/>
        <w:ind w:left="0"/>
        <w:rPr>
          <w:rFonts w:ascii="Arial" w:hAnsi="Arial" w:cs="Arial"/>
          <w:sz w:val="22"/>
          <w:szCs w:val="22"/>
        </w:rPr>
      </w:pPr>
    </w:p>
    <w:p w14:paraId="5854A4CD" w14:textId="77777777" w:rsidR="00DC244C" w:rsidRPr="00A966CE" w:rsidRDefault="00DC244C" w:rsidP="00DC244C">
      <w:pPr>
        <w:rPr>
          <w:rFonts w:ascii="Arial" w:eastAsia="Arial" w:hAnsi="Arial" w:cs="Arial"/>
          <w:b/>
          <w:bCs/>
          <w:sz w:val="22"/>
          <w:szCs w:val="22"/>
          <w:lang w:eastAsia="en-GB"/>
        </w:rPr>
      </w:pPr>
      <w:r w:rsidRPr="00A966CE">
        <w:rPr>
          <w:rFonts w:ascii="Arial" w:eastAsia="Arial" w:hAnsi="Arial" w:cs="Arial"/>
          <w:b/>
          <w:bCs/>
          <w:sz w:val="22"/>
          <w:szCs w:val="22"/>
        </w:rPr>
        <w:t>DRESS</w:t>
      </w:r>
    </w:p>
    <w:p w14:paraId="42432B7B" w14:textId="77777777" w:rsidR="00DC244C" w:rsidRPr="00A966CE" w:rsidRDefault="00DC244C" w:rsidP="00DC244C">
      <w:pPr>
        <w:rPr>
          <w:rFonts w:ascii="Arial" w:hAnsi="Arial" w:cs="Arial"/>
          <w:sz w:val="22"/>
          <w:szCs w:val="22"/>
        </w:rPr>
      </w:pPr>
    </w:p>
    <w:p w14:paraId="25E7F3D0" w14:textId="77777777" w:rsidR="00DC244C" w:rsidRPr="00A966CE" w:rsidRDefault="005F034A" w:rsidP="00BB5A0C">
      <w:pPr>
        <w:pStyle w:val="ListParagraph"/>
        <w:widowControl w:val="0"/>
        <w:numPr>
          <w:ilvl w:val="0"/>
          <w:numId w:val="5"/>
        </w:numPr>
        <w:autoSpaceDE w:val="0"/>
        <w:autoSpaceDN w:val="0"/>
        <w:adjustRightInd w:val="0"/>
        <w:spacing w:after="40"/>
        <w:rPr>
          <w:rFonts w:ascii="Arial" w:hAnsi="Arial" w:cs="Arial"/>
          <w:sz w:val="21"/>
          <w:szCs w:val="21"/>
        </w:rPr>
      </w:pPr>
      <w:r w:rsidRPr="00A966CE">
        <w:rPr>
          <w:rFonts w:ascii="Arial" w:eastAsia="Arial" w:hAnsi="Arial" w:cs="Arial"/>
          <w:sz w:val="22"/>
          <w:szCs w:val="22"/>
        </w:rPr>
        <w:t xml:space="preserve">All participants are reminded that clean </w:t>
      </w:r>
      <w:r w:rsidR="00036B09">
        <w:rPr>
          <w:rFonts w:ascii="Arial" w:eastAsia="Arial" w:hAnsi="Arial" w:cs="Arial"/>
          <w:sz w:val="22"/>
          <w:szCs w:val="22"/>
        </w:rPr>
        <w:t xml:space="preserve">Corps coloured </w:t>
      </w:r>
      <w:r w:rsidRPr="00A966CE">
        <w:rPr>
          <w:rFonts w:ascii="Arial" w:eastAsia="Arial" w:hAnsi="Arial" w:cs="Arial"/>
          <w:sz w:val="22"/>
          <w:szCs w:val="22"/>
        </w:rPr>
        <w:t xml:space="preserve">golfing attire must be worn for the </w:t>
      </w:r>
      <w:r w:rsidR="00A4036F">
        <w:rPr>
          <w:rFonts w:ascii="Arial" w:eastAsia="Arial" w:hAnsi="Arial" w:cs="Arial"/>
          <w:sz w:val="22"/>
          <w:szCs w:val="22"/>
        </w:rPr>
        <w:t>event</w:t>
      </w:r>
      <w:r w:rsidR="00036B09">
        <w:rPr>
          <w:rFonts w:ascii="Arial" w:eastAsia="Arial" w:hAnsi="Arial" w:cs="Arial"/>
          <w:sz w:val="22"/>
          <w:szCs w:val="22"/>
        </w:rPr>
        <w:t>.</w:t>
      </w:r>
      <w:r w:rsidRPr="00A966CE">
        <w:rPr>
          <w:rFonts w:ascii="Arial" w:hAnsi="Arial" w:cs="Arial"/>
          <w:spacing w:val="-3"/>
          <w:sz w:val="22"/>
          <w:szCs w:val="22"/>
        </w:rPr>
        <w:t xml:space="preserve"> </w:t>
      </w:r>
      <w:r w:rsidR="00036B09">
        <w:rPr>
          <w:rFonts w:ascii="Arial" w:hAnsi="Arial" w:cs="Arial"/>
          <w:spacing w:val="-3"/>
          <w:sz w:val="22"/>
          <w:szCs w:val="22"/>
        </w:rPr>
        <w:t xml:space="preserve">Shorts are allowed but only with white normal length ankle socks or knee length toning socks. </w:t>
      </w:r>
      <w:r w:rsidRPr="00A966CE">
        <w:rPr>
          <w:rFonts w:ascii="Arial" w:hAnsi="Arial" w:cs="Arial"/>
          <w:spacing w:val="-3"/>
          <w:sz w:val="22"/>
          <w:szCs w:val="22"/>
        </w:rPr>
        <w:t>Clean smart casual clothes are acceptable in the clubhouse</w:t>
      </w:r>
      <w:r w:rsidR="00036B09">
        <w:rPr>
          <w:rFonts w:ascii="Arial" w:eastAsia="Arial" w:hAnsi="Arial" w:cs="Arial"/>
          <w:sz w:val="22"/>
          <w:szCs w:val="22"/>
        </w:rPr>
        <w:t xml:space="preserve">, however </w:t>
      </w:r>
      <w:r w:rsidR="00600568">
        <w:rPr>
          <w:rFonts w:ascii="Arial" w:eastAsia="Arial" w:hAnsi="Arial" w:cs="Arial"/>
          <w:sz w:val="22"/>
          <w:szCs w:val="22"/>
        </w:rPr>
        <w:t xml:space="preserve">at the moment </w:t>
      </w:r>
      <w:r w:rsidR="00036B09">
        <w:rPr>
          <w:rFonts w:ascii="Arial" w:eastAsia="Arial" w:hAnsi="Arial" w:cs="Arial"/>
          <w:sz w:val="22"/>
          <w:szCs w:val="22"/>
        </w:rPr>
        <w:t>there are no facilities for changing, only toilets in the locker rooms.</w:t>
      </w:r>
    </w:p>
    <w:p w14:paraId="4E813C24" w14:textId="77777777" w:rsidR="00DC244C" w:rsidRPr="00A966CE" w:rsidRDefault="00DC244C" w:rsidP="00DC244C">
      <w:pPr>
        <w:widowControl w:val="0"/>
        <w:autoSpaceDE w:val="0"/>
        <w:autoSpaceDN w:val="0"/>
        <w:adjustRightInd w:val="0"/>
        <w:spacing w:after="40"/>
        <w:rPr>
          <w:rFonts w:ascii="Arial" w:eastAsia="Arial" w:hAnsi="Arial" w:cs="Arial"/>
          <w:sz w:val="22"/>
          <w:szCs w:val="22"/>
        </w:rPr>
      </w:pPr>
    </w:p>
    <w:p w14:paraId="4EED1927" w14:textId="77777777" w:rsidR="00DC244C" w:rsidRPr="00A966CE" w:rsidRDefault="00DC244C" w:rsidP="00DC244C">
      <w:pPr>
        <w:widowControl w:val="0"/>
        <w:autoSpaceDE w:val="0"/>
        <w:autoSpaceDN w:val="0"/>
        <w:adjustRightInd w:val="0"/>
        <w:spacing w:after="40"/>
        <w:rPr>
          <w:rFonts w:ascii="Arial" w:hAnsi="Arial" w:cs="Arial"/>
          <w:b/>
          <w:bCs/>
          <w:sz w:val="22"/>
          <w:szCs w:val="22"/>
        </w:rPr>
      </w:pPr>
      <w:r w:rsidRPr="00A966CE">
        <w:rPr>
          <w:rFonts w:ascii="Arial" w:hAnsi="Arial" w:cs="Arial"/>
          <w:b/>
          <w:bCs/>
          <w:sz w:val="22"/>
          <w:szCs w:val="22"/>
        </w:rPr>
        <w:t>COVID SAFETY BRIEF</w:t>
      </w:r>
    </w:p>
    <w:p w14:paraId="78EAD278" w14:textId="77777777" w:rsidR="00DC244C" w:rsidRPr="00A966CE" w:rsidRDefault="00DC244C" w:rsidP="00DC244C">
      <w:pPr>
        <w:widowControl w:val="0"/>
        <w:autoSpaceDE w:val="0"/>
        <w:autoSpaceDN w:val="0"/>
        <w:adjustRightInd w:val="0"/>
        <w:spacing w:after="40"/>
        <w:rPr>
          <w:rFonts w:ascii="Arial" w:hAnsi="Arial" w:cs="Arial"/>
          <w:sz w:val="21"/>
          <w:szCs w:val="21"/>
        </w:rPr>
      </w:pPr>
    </w:p>
    <w:p w14:paraId="6399359C" w14:textId="5CAF3C45" w:rsidR="00DC244C" w:rsidRPr="00A966CE" w:rsidRDefault="00DC244C" w:rsidP="00BB5A0C">
      <w:pPr>
        <w:widowControl w:val="0"/>
        <w:numPr>
          <w:ilvl w:val="0"/>
          <w:numId w:val="5"/>
        </w:numPr>
        <w:autoSpaceDE w:val="0"/>
        <w:autoSpaceDN w:val="0"/>
        <w:adjustRightInd w:val="0"/>
        <w:spacing w:after="40"/>
        <w:rPr>
          <w:rFonts w:ascii="Arial" w:eastAsia="Arial" w:hAnsi="Arial" w:cs="Arial"/>
          <w:sz w:val="22"/>
          <w:szCs w:val="22"/>
        </w:rPr>
      </w:pPr>
      <w:r w:rsidRPr="00A966CE">
        <w:rPr>
          <w:rFonts w:ascii="Arial" w:eastAsia="Arial" w:hAnsi="Arial" w:cs="Arial"/>
          <w:sz w:val="22"/>
          <w:szCs w:val="22"/>
        </w:rPr>
        <w:t xml:space="preserve">An online COVID safety brief will take place on </w:t>
      </w:r>
      <w:r w:rsidR="00DA55ED">
        <w:rPr>
          <w:rFonts w:ascii="Arial" w:eastAsia="Arial" w:hAnsi="Arial" w:cs="Arial"/>
          <w:sz w:val="22"/>
          <w:szCs w:val="22"/>
        </w:rPr>
        <w:t>1</w:t>
      </w:r>
      <w:r w:rsidR="00616A4F">
        <w:rPr>
          <w:rFonts w:ascii="Arial" w:eastAsia="Arial" w:hAnsi="Arial" w:cs="Arial"/>
          <w:sz w:val="22"/>
          <w:szCs w:val="22"/>
        </w:rPr>
        <w:t xml:space="preserve"> </w:t>
      </w:r>
      <w:r w:rsidR="00DA55ED">
        <w:rPr>
          <w:rFonts w:ascii="Arial" w:eastAsia="Arial" w:hAnsi="Arial" w:cs="Arial"/>
          <w:sz w:val="22"/>
          <w:szCs w:val="22"/>
        </w:rPr>
        <w:t>Aug</w:t>
      </w:r>
      <w:r w:rsidRPr="00A966CE">
        <w:rPr>
          <w:rFonts w:ascii="Arial" w:eastAsia="Arial" w:hAnsi="Arial" w:cs="Arial"/>
          <w:sz w:val="22"/>
          <w:szCs w:val="22"/>
        </w:rPr>
        <w:t xml:space="preserve"> 1900hrs via</w:t>
      </w:r>
      <w:r w:rsidR="00F32ECB">
        <w:rPr>
          <w:rFonts w:ascii="Arial" w:eastAsia="Arial" w:hAnsi="Arial" w:cs="Arial"/>
          <w:sz w:val="22"/>
          <w:szCs w:val="22"/>
        </w:rPr>
        <w:t xml:space="preserve"> </w:t>
      </w:r>
      <w:hyperlink r:id="rId19" w:history="1">
        <w:r w:rsidR="00F32ECB">
          <w:rPr>
            <w:rStyle w:val="Hyperlink"/>
            <w:rFonts w:ascii="Arial" w:eastAsia="Arial" w:hAnsi="Arial" w:cs="Arial"/>
            <w:sz w:val="22"/>
            <w:szCs w:val="22"/>
          </w:rPr>
          <w:t>Zoom Meeting</w:t>
        </w:r>
      </w:hyperlink>
      <w:r w:rsidR="002D147B">
        <w:rPr>
          <w:rFonts w:ascii="Arial" w:eastAsia="Arial" w:hAnsi="Arial" w:cs="Arial"/>
          <w:sz w:val="22"/>
          <w:szCs w:val="22"/>
        </w:rPr>
        <w:t xml:space="preserve"> </w:t>
      </w:r>
      <w:r w:rsidR="00336A06" w:rsidRPr="00A23E8B">
        <w:rPr>
          <w:rFonts w:ascii="Arial" w:hAnsi="Arial" w:cs="Arial"/>
          <w:color w:val="FF0000"/>
        </w:rPr>
        <w:t>(</w:t>
      </w:r>
      <w:r w:rsidRPr="00A23E8B">
        <w:rPr>
          <w:rFonts w:ascii="Arial" w:hAnsi="Arial" w:cs="Arial"/>
          <w:color w:val="FF0000"/>
        </w:rPr>
        <w:t xml:space="preserve">ID: </w:t>
      </w:r>
      <w:r w:rsidR="00334C48">
        <w:rPr>
          <w:rFonts w:ascii="Arial" w:hAnsi="Arial" w:cs="Arial"/>
          <w:color w:val="FF0000"/>
        </w:rPr>
        <w:t xml:space="preserve"> </w:t>
      </w:r>
      <w:r w:rsidR="0060492F">
        <w:rPr>
          <w:rFonts w:ascii="Arial" w:hAnsi="Arial" w:cs="Arial"/>
          <w:color w:val="FF0000"/>
        </w:rPr>
        <w:t>4434804518</w:t>
      </w:r>
      <w:r w:rsidR="00334C48">
        <w:rPr>
          <w:rFonts w:ascii="Arial" w:hAnsi="Arial" w:cs="Arial"/>
          <w:color w:val="FF0000"/>
        </w:rPr>
        <w:t xml:space="preserve"> </w:t>
      </w:r>
      <w:r w:rsidR="00C830C3" w:rsidRPr="00A23E8B">
        <w:rPr>
          <w:rFonts w:ascii="Arial" w:hAnsi="Arial" w:cs="Arial"/>
          <w:color w:val="FF0000"/>
        </w:rPr>
        <w:t>Passcode:</w:t>
      </w:r>
      <w:r w:rsidR="0060492F">
        <w:rPr>
          <w:rFonts w:ascii="Arial" w:hAnsi="Arial" w:cs="Arial"/>
          <w:color w:val="FF0000"/>
        </w:rPr>
        <w:t>8008135</w:t>
      </w:r>
      <w:r w:rsidRPr="00A23E8B">
        <w:rPr>
          <w:rFonts w:ascii="Arial" w:hAnsi="Arial" w:cs="Arial"/>
          <w:color w:val="FF0000"/>
        </w:rPr>
        <w:t>)</w:t>
      </w:r>
      <w:r w:rsidRPr="00A966CE">
        <w:rPr>
          <w:rFonts w:ascii="Arial" w:hAnsi="Arial" w:cs="Arial"/>
          <w:color w:val="FF0000"/>
          <w:sz w:val="22"/>
          <w:szCs w:val="22"/>
        </w:rPr>
        <w:t xml:space="preserve"> </w:t>
      </w:r>
      <w:r w:rsidRPr="00A966CE">
        <w:rPr>
          <w:rFonts w:ascii="Arial" w:eastAsia="Arial" w:hAnsi="Arial" w:cs="Arial"/>
          <w:sz w:val="22"/>
          <w:szCs w:val="22"/>
        </w:rPr>
        <w:t>to reiterate the required safety measures and outline general administration for the day.</w:t>
      </w:r>
    </w:p>
    <w:p w14:paraId="07AA90CB" w14:textId="77777777" w:rsidR="00DC244C" w:rsidRPr="00A966CE" w:rsidRDefault="00DC244C" w:rsidP="00DC244C">
      <w:pPr>
        <w:rPr>
          <w:rFonts w:ascii="Arial" w:eastAsia="Arial" w:hAnsi="Arial" w:cs="Arial"/>
          <w:sz w:val="22"/>
          <w:szCs w:val="22"/>
        </w:rPr>
      </w:pPr>
    </w:p>
    <w:p w14:paraId="35817D89" w14:textId="77777777" w:rsidR="00DC244C" w:rsidRDefault="00DC244C" w:rsidP="00DC244C">
      <w:pPr>
        <w:rPr>
          <w:rFonts w:ascii="Arial" w:hAnsi="Arial" w:cs="Arial"/>
          <w:sz w:val="22"/>
          <w:szCs w:val="22"/>
        </w:rPr>
      </w:pPr>
    </w:p>
    <w:p w14:paraId="43B9B6AD" w14:textId="77777777" w:rsidR="00885A96" w:rsidRDefault="00885A96" w:rsidP="00DC244C">
      <w:pPr>
        <w:rPr>
          <w:rFonts w:ascii="Arial" w:hAnsi="Arial" w:cs="Arial"/>
          <w:sz w:val="22"/>
          <w:szCs w:val="22"/>
        </w:rPr>
      </w:pPr>
    </w:p>
    <w:p w14:paraId="46A1F6BF" w14:textId="77777777" w:rsidR="00885A96" w:rsidRDefault="00885A96" w:rsidP="00DC244C">
      <w:pPr>
        <w:rPr>
          <w:rFonts w:ascii="Arial" w:hAnsi="Arial" w:cs="Arial"/>
          <w:sz w:val="22"/>
          <w:szCs w:val="22"/>
        </w:rPr>
      </w:pPr>
    </w:p>
    <w:p w14:paraId="4E83C671" w14:textId="77777777" w:rsidR="00885A96" w:rsidRPr="00A966CE" w:rsidRDefault="00885A96" w:rsidP="00DC244C">
      <w:pPr>
        <w:rPr>
          <w:rFonts w:ascii="Arial" w:hAnsi="Arial" w:cs="Arial"/>
          <w:sz w:val="22"/>
          <w:szCs w:val="22"/>
        </w:rPr>
      </w:pPr>
    </w:p>
    <w:p w14:paraId="3060BAB6" w14:textId="77777777" w:rsidR="00DC244C" w:rsidRPr="00A966CE" w:rsidRDefault="00885A96" w:rsidP="00DC244C">
      <w:pPr>
        <w:suppressAutoHyphens/>
        <w:rPr>
          <w:rFonts w:ascii="Arial" w:eastAsia="Arial" w:hAnsi="Arial" w:cs="Arial"/>
          <w:sz w:val="22"/>
          <w:szCs w:val="22"/>
        </w:rPr>
      </w:pPr>
      <w:r>
        <w:rPr>
          <w:rFonts w:ascii="Arial" w:eastAsia="Arial" w:hAnsi="Arial" w:cs="Arial"/>
          <w:sz w:val="22"/>
          <w:szCs w:val="22"/>
        </w:rPr>
        <w:t>M A Brain</w:t>
      </w:r>
    </w:p>
    <w:p w14:paraId="09E7B3E8" w14:textId="77777777"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 xml:space="preserve">REGS </w:t>
      </w:r>
      <w:r w:rsidR="00885A96">
        <w:rPr>
          <w:rFonts w:ascii="Arial" w:eastAsia="Arial" w:hAnsi="Arial" w:cs="Arial"/>
          <w:spacing w:val="-3"/>
          <w:sz w:val="22"/>
          <w:szCs w:val="22"/>
        </w:rPr>
        <w:t>Match Manager</w:t>
      </w:r>
    </w:p>
    <w:p w14:paraId="18ED9251" w14:textId="77777777" w:rsidR="00DC244C" w:rsidRPr="00A966CE" w:rsidRDefault="00DC244C" w:rsidP="00DC244C">
      <w:pPr>
        <w:suppressAutoHyphens/>
        <w:rPr>
          <w:rFonts w:ascii="Arial" w:eastAsia="Arial" w:hAnsi="Arial" w:cs="Arial"/>
          <w:spacing w:val="-3"/>
          <w:sz w:val="22"/>
          <w:szCs w:val="22"/>
        </w:rPr>
      </w:pPr>
    </w:p>
    <w:p w14:paraId="6D12E864" w14:textId="77777777"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ANNEXES</w:t>
      </w:r>
    </w:p>
    <w:p w14:paraId="096A42A9" w14:textId="77777777" w:rsidR="00DC244C" w:rsidRPr="00A966CE" w:rsidRDefault="00034133" w:rsidP="00DC244C">
      <w:pPr>
        <w:suppressAutoHyphens/>
        <w:rPr>
          <w:rFonts w:ascii="Arial" w:eastAsia="Arial" w:hAnsi="Arial" w:cs="Arial"/>
          <w:spacing w:val="-3"/>
          <w:sz w:val="22"/>
          <w:szCs w:val="22"/>
        </w:rPr>
      </w:pPr>
      <w:r>
        <w:rPr>
          <w:rFonts w:ascii="Arial" w:eastAsia="Arial" w:hAnsi="Arial" w:cs="Arial"/>
          <w:spacing w:val="-3"/>
          <w:sz w:val="22"/>
          <w:szCs w:val="22"/>
        </w:rPr>
        <w:t xml:space="preserve"> </w:t>
      </w:r>
    </w:p>
    <w:p w14:paraId="4C8C0A76" w14:textId="77777777"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 xml:space="preserve">A </w:t>
      </w:r>
      <w:r w:rsidR="00A966CE">
        <w:rPr>
          <w:rFonts w:ascii="Arial" w:eastAsia="Arial" w:hAnsi="Arial" w:cs="Arial"/>
          <w:spacing w:val="-3"/>
          <w:sz w:val="22"/>
          <w:szCs w:val="22"/>
        </w:rPr>
        <w:t>–</w:t>
      </w:r>
      <w:r w:rsidR="00034133">
        <w:rPr>
          <w:rFonts w:ascii="Arial" w:eastAsia="Arial" w:hAnsi="Arial" w:cs="Arial"/>
          <w:spacing w:val="-3"/>
          <w:sz w:val="22"/>
          <w:szCs w:val="22"/>
        </w:rPr>
        <w:t xml:space="preserve">New Zealand GC Phase 3 </w:t>
      </w:r>
      <w:r w:rsidR="00D37108">
        <w:rPr>
          <w:rFonts w:ascii="Arial" w:eastAsia="Arial" w:hAnsi="Arial" w:cs="Arial"/>
          <w:spacing w:val="-3"/>
          <w:sz w:val="22"/>
          <w:szCs w:val="22"/>
        </w:rPr>
        <w:t>Covid-19 Instructions</w:t>
      </w:r>
      <w:r w:rsidR="00370FD1">
        <w:rPr>
          <w:rFonts w:ascii="Arial" w:eastAsia="Arial" w:hAnsi="Arial" w:cs="Arial"/>
          <w:spacing w:val="-3"/>
          <w:sz w:val="22"/>
          <w:szCs w:val="22"/>
        </w:rPr>
        <w:t xml:space="preserve"> – circulated separately</w:t>
      </w:r>
      <w:r w:rsidR="00D37108">
        <w:rPr>
          <w:rFonts w:ascii="Arial" w:eastAsia="Arial" w:hAnsi="Arial" w:cs="Arial"/>
          <w:spacing w:val="-3"/>
          <w:sz w:val="22"/>
          <w:szCs w:val="22"/>
        </w:rPr>
        <w:t>.</w:t>
      </w:r>
    </w:p>
    <w:p w14:paraId="337A2C22" w14:textId="77777777"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 xml:space="preserve">B - RE </w:t>
      </w:r>
      <w:proofErr w:type="gramStart"/>
      <w:r w:rsidR="00DA55ED">
        <w:rPr>
          <w:rFonts w:ascii="Arial" w:eastAsia="Arial" w:hAnsi="Arial" w:cs="Arial"/>
          <w:spacing w:val="-3"/>
          <w:sz w:val="22"/>
          <w:szCs w:val="22"/>
        </w:rPr>
        <w:t xml:space="preserve">NZGC </w:t>
      </w:r>
      <w:r w:rsidRPr="00A966CE">
        <w:rPr>
          <w:rFonts w:ascii="Arial" w:eastAsia="Arial" w:hAnsi="Arial" w:cs="Arial"/>
          <w:spacing w:val="-3"/>
          <w:sz w:val="22"/>
          <w:szCs w:val="22"/>
        </w:rPr>
        <w:t xml:space="preserve"> Risk</w:t>
      </w:r>
      <w:proofErr w:type="gramEnd"/>
      <w:r w:rsidRPr="00A966CE">
        <w:rPr>
          <w:rFonts w:ascii="Arial" w:eastAsia="Arial" w:hAnsi="Arial" w:cs="Arial"/>
          <w:spacing w:val="-3"/>
          <w:sz w:val="22"/>
          <w:szCs w:val="22"/>
        </w:rPr>
        <w:t xml:space="preserve"> assessment</w:t>
      </w:r>
      <w:r w:rsidR="00370FD1">
        <w:rPr>
          <w:rFonts w:ascii="Arial" w:eastAsia="Arial" w:hAnsi="Arial" w:cs="Arial"/>
          <w:spacing w:val="-3"/>
          <w:sz w:val="22"/>
          <w:szCs w:val="22"/>
        </w:rPr>
        <w:t xml:space="preserve"> </w:t>
      </w:r>
    </w:p>
    <w:p w14:paraId="70FBD0F7" w14:textId="77777777" w:rsidR="00DC244C" w:rsidRPr="00A966CE" w:rsidRDefault="00DC244C" w:rsidP="00DC244C">
      <w:pPr>
        <w:suppressAutoHyphens/>
        <w:rPr>
          <w:rFonts w:ascii="Arial" w:eastAsia="Arial" w:hAnsi="Arial" w:cs="Arial"/>
          <w:spacing w:val="-3"/>
          <w:sz w:val="22"/>
          <w:szCs w:val="22"/>
        </w:rPr>
      </w:pPr>
    </w:p>
    <w:p w14:paraId="078C91EA" w14:textId="77777777"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Enclosures:</w:t>
      </w:r>
    </w:p>
    <w:p w14:paraId="36C66CFD" w14:textId="77777777" w:rsidR="00DC244C" w:rsidRPr="00A966CE" w:rsidRDefault="00DC244C" w:rsidP="00DC244C">
      <w:pPr>
        <w:suppressAutoHyphens/>
        <w:rPr>
          <w:rFonts w:ascii="Arial" w:eastAsia="Arial" w:hAnsi="Arial" w:cs="Arial"/>
          <w:spacing w:val="-3"/>
          <w:sz w:val="22"/>
          <w:szCs w:val="22"/>
        </w:rPr>
      </w:pPr>
    </w:p>
    <w:p w14:paraId="754FFB7A" w14:textId="77777777" w:rsidR="00DC244C" w:rsidRPr="00A966CE" w:rsidRDefault="00DC244C" w:rsidP="00DC244C">
      <w:pPr>
        <w:suppressAutoHyphens/>
        <w:rPr>
          <w:rFonts w:ascii="Arial" w:eastAsia="Arial" w:hAnsi="Arial" w:cs="Arial"/>
          <w:sz w:val="22"/>
          <w:szCs w:val="22"/>
        </w:rPr>
      </w:pPr>
      <w:r w:rsidRPr="00A966CE">
        <w:rPr>
          <w:rFonts w:ascii="Arial" w:eastAsia="Arial" w:hAnsi="Arial" w:cs="Arial"/>
          <w:spacing w:val="-3"/>
          <w:sz w:val="22"/>
          <w:szCs w:val="22"/>
        </w:rPr>
        <w:t>1.</w:t>
      </w:r>
      <w:r w:rsidRPr="00A966CE">
        <w:rPr>
          <w:rFonts w:ascii="Arial" w:eastAsia="Arial" w:hAnsi="Arial" w:cs="Arial"/>
          <w:spacing w:val="-3"/>
          <w:sz w:val="22"/>
          <w:szCs w:val="22"/>
        </w:rPr>
        <w:tab/>
        <w:t>Actions on Contamination.</w:t>
      </w:r>
    </w:p>
    <w:p w14:paraId="186F61CC" w14:textId="77777777" w:rsidR="00DC244C" w:rsidRPr="00A966CE" w:rsidRDefault="00DC244C" w:rsidP="00DC244C">
      <w:pPr>
        <w:suppressAutoHyphens/>
        <w:rPr>
          <w:rFonts w:ascii="Arial" w:hAnsi="Arial" w:cs="Arial"/>
          <w:spacing w:val="-3"/>
          <w:sz w:val="22"/>
          <w:szCs w:val="22"/>
        </w:rPr>
      </w:pPr>
    </w:p>
    <w:p w14:paraId="040786EF" w14:textId="77777777" w:rsidR="00DC244C" w:rsidRDefault="00DC244C" w:rsidP="00DC244C">
      <w:pPr>
        <w:suppressAutoHyphens/>
        <w:rPr>
          <w:rFonts w:ascii="Arial" w:hAnsi="Arial" w:cs="Arial"/>
          <w:spacing w:val="-3"/>
          <w:sz w:val="22"/>
          <w:szCs w:val="22"/>
        </w:rPr>
      </w:pPr>
      <w:r w:rsidRPr="00A966CE">
        <w:rPr>
          <w:rFonts w:ascii="Arial" w:hAnsi="Arial" w:cs="Arial"/>
          <w:spacing w:val="-3"/>
          <w:sz w:val="22"/>
          <w:szCs w:val="22"/>
        </w:rPr>
        <w:t>Distribution</w:t>
      </w:r>
    </w:p>
    <w:p w14:paraId="2FD03EAA" w14:textId="77777777" w:rsidR="00DA55ED" w:rsidRDefault="00DA55ED" w:rsidP="00DC244C">
      <w:pPr>
        <w:suppressAutoHyphens/>
        <w:rPr>
          <w:rFonts w:ascii="Arial" w:hAnsi="Arial" w:cs="Arial"/>
          <w:spacing w:val="-3"/>
          <w:sz w:val="22"/>
          <w:szCs w:val="22"/>
        </w:rPr>
      </w:pPr>
    </w:p>
    <w:p w14:paraId="6300D04E" w14:textId="77777777" w:rsidR="00DA55ED" w:rsidRDefault="00DA55ED" w:rsidP="00DC244C">
      <w:pPr>
        <w:suppressAutoHyphens/>
        <w:rPr>
          <w:rFonts w:ascii="Arial" w:hAnsi="Arial" w:cs="Arial"/>
          <w:spacing w:val="-3"/>
          <w:sz w:val="22"/>
          <w:szCs w:val="22"/>
        </w:rPr>
      </w:pPr>
      <w:proofErr w:type="spellStart"/>
      <w:r>
        <w:rPr>
          <w:rFonts w:ascii="Arial" w:hAnsi="Arial" w:cs="Arial"/>
          <w:spacing w:val="-3"/>
          <w:sz w:val="22"/>
          <w:szCs w:val="22"/>
        </w:rPr>
        <w:t>Comd</w:t>
      </w:r>
      <w:proofErr w:type="spellEnd"/>
      <w:r>
        <w:rPr>
          <w:rFonts w:ascii="Arial" w:hAnsi="Arial" w:cs="Arial"/>
          <w:spacing w:val="-3"/>
          <w:sz w:val="22"/>
          <w:szCs w:val="22"/>
        </w:rPr>
        <w:t xml:space="preserve"> 25 Engr </w:t>
      </w:r>
      <w:proofErr w:type="spellStart"/>
      <w:r>
        <w:rPr>
          <w:rFonts w:ascii="Arial" w:hAnsi="Arial" w:cs="Arial"/>
          <w:spacing w:val="-3"/>
          <w:sz w:val="22"/>
          <w:szCs w:val="22"/>
        </w:rPr>
        <w:t>Gp</w:t>
      </w:r>
      <w:proofErr w:type="spellEnd"/>
    </w:p>
    <w:p w14:paraId="3144244B" w14:textId="77777777" w:rsidR="00DA55ED" w:rsidRDefault="00DA55ED" w:rsidP="00DC244C">
      <w:pPr>
        <w:suppressAutoHyphens/>
        <w:rPr>
          <w:rFonts w:ascii="Arial" w:hAnsi="Arial" w:cs="Arial"/>
          <w:spacing w:val="-3"/>
          <w:sz w:val="22"/>
          <w:szCs w:val="22"/>
        </w:rPr>
      </w:pPr>
      <w:r>
        <w:rPr>
          <w:rFonts w:ascii="Arial" w:hAnsi="Arial" w:cs="Arial"/>
          <w:spacing w:val="-3"/>
          <w:sz w:val="22"/>
          <w:szCs w:val="22"/>
        </w:rPr>
        <w:t>CO 3 RSME Regt RE</w:t>
      </w:r>
    </w:p>
    <w:p w14:paraId="1E311090" w14:textId="77777777" w:rsidR="00DA55ED" w:rsidRPr="00A966CE" w:rsidRDefault="00DA55ED" w:rsidP="00DC244C">
      <w:pPr>
        <w:suppressAutoHyphens/>
        <w:rPr>
          <w:rFonts w:ascii="Arial" w:hAnsi="Arial" w:cs="Arial"/>
          <w:spacing w:val="-3"/>
          <w:sz w:val="22"/>
          <w:szCs w:val="22"/>
        </w:rPr>
      </w:pPr>
      <w:r>
        <w:rPr>
          <w:rFonts w:ascii="Arial" w:hAnsi="Arial" w:cs="Arial"/>
          <w:spacing w:val="-3"/>
          <w:sz w:val="22"/>
          <w:szCs w:val="22"/>
        </w:rPr>
        <w:t>CO 22 Engr Regt RE</w:t>
      </w:r>
    </w:p>
    <w:p w14:paraId="5B552A72" w14:textId="77777777" w:rsidR="00DA55ED" w:rsidRDefault="00DA55ED" w:rsidP="00DA55ED">
      <w:pPr>
        <w:suppressAutoHyphens/>
        <w:rPr>
          <w:rFonts w:ascii="Arial" w:hAnsi="Arial" w:cs="Arial"/>
          <w:spacing w:val="-3"/>
          <w:sz w:val="22"/>
          <w:szCs w:val="22"/>
        </w:rPr>
      </w:pPr>
      <w:r>
        <w:rPr>
          <w:rFonts w:ascii="Arial" w:hAnsi="Arial" w:cs="Arial"/>
          <w:spacing w:val="-3"/>
          <w:sz w:val="22"/>
          <w:szCs w:val="22"/>
        </w:rPr>
        <w:t>CO 42 Engr Regt RE</w:t>
      </w:r>
    </w:p>
    <w:p w14:paraId="6D4A31DA" w14:textId="77777777" w:rsidR="00DA55ED" w:rsidRDefault="00DA55ED" w:rsidP="00DA55ED">
      <w:pPr>
        <w:suppressAutoHyphens/>
        <w:rPr>
          <w:rFonts w:ascii="Arial" w:hAnsi="Arial" w:cs="Arial"/>
          <w:spacing w:val="-3"/>
          <w:sz w:val="22"/>
          <w:szCs w:val="22"/>
        </w:rPr>
      </w:pPr>
      <w:r>
        <w:rPr>
          <w:rFonts w:ascii="Arial" w:hAnsi="Arial" w:cs="Arial"/>
          <w:spacing w:val="-3"/>
          <w:sz w:val="22"/>
          <w:szCs w:val="22"/>
        </w:rPr>
        <w:t>CO 35 Engr Regt RE</w:t>
      </w:r>
    </w:p>
    <w:p w14:paraId="52675B40" w14:textId="77777777" w:rsidR="00DC244C" w:rsidRPr="00A966CE" w:rsidRDefault="00DC244C" w:rsidP="00DC244C">
      <w:pPr>
        <w:suppressAutoHyphens/>
        <w:rPr>
          <w:rFonts w:ascii="Arial" w:hAnsi="Arial" w:cs="Arial"/>
          <w:spacing w:val="-3"/>
          <w:sz w:val="22"/>
          <w:szCs w:val="22"/>
        </w:rPr>
      </w:pPr>
    </w:p>
    <w:p w14:paraId="6224852F" w14:textId="77777777" w:rsidR="006C2EE4" w:rsidRDefault="006C2EE4" w:rsidP="00DC244C">
      <w:pPr>
        <w:suppressAutoHyphens/>
        <w:rPr>
          <w:rFonts w:ascii="Arial" w:hAnsi="Arial" w:cs="Arial"/>
          <w:spacing w:val="-3"/>
          <w:sz w:val="22"/>
          <w:szCs w:val="22"/>
        </w:rPr>
      </w:pPr>
      <w:r>
        <w:rPr>
          <w:rFonts w:ascii="Arial" w:hAnsi="Arial" w:cs="Arial"/>
          <w:spacing w:val="-3"/>
          <w:sz w:val="22"/>
          <w:szCs w:val="22"/>
        </w:rPr>
        <w:t>Action:</w:t>
      </w:r>
    </w:p>
    <w:p w14:paraId="2E163B3C" w14:textId="77777777" w:rsidR="006C2EE4" w:rsidRDefault="006C2EE4" w:rsidP="00DC244C">
      <w:pPr>
        <w:suppressAutoHyphens/>
        <w:rPr>
          <w:rFonts w:ascii="Arial" w:hAnsi="Arial" w:cs="Arial"/>
          <w:spacing w:val="-3"/>
          <w:sz w:val="22"/>
          <w:szCs w:val="22"/>
        </w:rPr>
      </w:pPr>
    </w:p>
    <w:p w14:paraId="25EB3A80" w14:textId="77777777" w:rsidR="00DC244C" w:rsidRDefault="006C2EE4" w:rsidP="00DC244C">
      <w:pPr>
        <w:suppressAutoHyphens/>
        <w:rPr>
          <w:rFonts w:ascii="Arial" w:hAnsi="Arial" w:cs="Arial"/>
          <w:spacing w:val="-3"/>
          <w:sz w:val="22"/>
          <w:szCs w:val="22"/>
        </w:rPr>
      </w:pPr>
      <w:r>
        <w:rPr>
          <w:rFonts w:ascii="Arial" w:hAnsi="Arial" w:cs="Arial"/>
          <w:spacing w:val="-3"/>
          <w:sz w:val="22"/>
          <w:szCs w:val="22"/>
        </w:rPr>
        <w:t>Selected Players</w:t>
      </w:r>
    </w:p>
    <w:p w14:paraId="4C3001D6" w14:textId="77777777" w:rsidR="006C2EE4" w:rsidRDefault="00034133" w:rsidP="00DC244C">
      <w:pPr>
        <w:suppressAutoHyphens/>
        <w:rPr>
          <w:rFonts w:ascii="Arial" w:hAnsi="Arial" w:cs="Arial"/>
          <w:spacing w:val="-3"/>
          <w:sz w:val="22"/>
          <w:szCs w:val="22"/>
        </w:rPr>
      </w:pPr>
      <w:r>
        <w:rPr>
          <w:rFonts w:ascii="Arial" w:hAnsi="Arial" w:cs="Arial"/>
          <w:spacing w:val="-3"/>
          <w:sz w:val="22"/>
          <w:szCs w:val="22"/>
        </w:rPr>
        <w:t>C</w:t>
      </w:r>
      <w:r w:rsidR="00DA55ED">
        <w:rPr>
          <w:rFonts w:ascii="Arial" w:hAnsi="Arial" w:cs="Arial"/>
          <w:spacing w:val="-3"/>
          <w:sz w:val="22"/>
          <w:szCs w:val="22"/>
        </w:rPr>
        <w:t>O Selected players</w:t>
      </w:r>
    </w:p>
    <w:p w14:paraId="68C35791" w14:textId="77777777" w:rsidR="00DA55ED" w:rsidRDefault="00DA55ED" w:rsidP="00DC244C">
      <w:pPr>
        <w:suppressAutoHyphens/>
        <w:rPr>
          <w:rFonts w:ascii="Arial" w:hAnsi="Arial" w:cs="Arial"/>
          <w:spacing w:val="-3"/>
          <w:sz w:val="22"/>
          <w:szCs w:val="22"/>
        </w:rPr>
      </w:pPr>
    </w:p>
    <w:p w14:paraId="290333F0" w14:textId="77777777" w:rsidR="006C2EE4" w:rsidRDefault="006C2EE4" w:rsidP="00DC244C">
      <w:pPr>
        <w:suppressAutoHyphens/>
        <w:rPr>
          <w:rFonts w:ascii="Arial" w:hAnsi="Arial" w:cs="Arial"/>
          <w:spacing w:val="-3"/>
          <w:sz w:val="22"/>
          <w:szCs w:val="22"/>
        </w:rPr>
      </w:pPr>
      <w:r>
        <w:rPr>
          <w:rFonts w:ascii="Arial" w:hAnsi="Arial" w:cs="Arial"/>
          <w:spacing w:val="-3"/>
          <w:sz w:val="22"/>
          <w:szCs w:val="22"/>
        </w:rPr>
        <w:t>Info:</w:t>
      </w:r>
    </w:p>
    <w:p w14:paraId="7AEC44FE" w14:textId="77777777" w:rsidR="006C2EE4" w:rsidRDefault="006C2EE4" w:rsidP="00DC244C">
      <w:pPr>
        <w:suppressAutoHyphens/>
        <w:rPr>
          <w:rFonts w:ascii="Arial" w:hAnsi="Arial" w:cs="Arial"/>
          <w:spacing w:val="-3"/>
          <w:sz w:val="22"/>
          <w:szCs w:val="22"/>
        </w:rPr>
      </w:pPr>
    </w:p>
    <w:p w14:paraId="551FB710" w14:textId="77777777" w:rsidR="006C2EE4" w:rsidRDefault="006C2EE4" w:rsidP="00DC244C">
      <w:pPr>
        <w:suppressAutoHyphens/>
        <w:rPr>
          <w:rFonts w:ascii="Arial" w:hAnsi="Arial" w:cs="Arial"/>
          <w:spacing w:val="-3"/>
          <w:sz w:val="22"/>
          <w:szCs w:val="22"/>
        </w:rPr>
      </w:pPr>
      <w:r>
        <w:rPr>
          <w:rFonts w:ascii="Arial" w:hAnsi="Arial" w:cs="Arial"/>
          <w:spacing w:val="-3"/>
          <w:sz w:val="22"/>
          <w:szCs w:val="22"/>
        </w:rPr>
        <w:t>Chairman REGS</w:t>
      </w:r>
    </w:p>
    <w:p w14:paraId="3CBEC524" w14:textId="77777777" w:rsidR="006C2EE4" w:rsidRDefault="006C2EE4" w:rsidP="00DC244C">
      <w:pPr>
        <w:suppressAutoHyphens/>
        <w:rPr>
          <w:rFonts w:ascii="Arial" w:hAnsi="Arial" w:cs="Arial"/>
          <w:spacing w:val="-3"/>
          <w:sz w:val="22"/>
          <w:szCs w:val="22"/>
        </w:rPr>
      </w:pPr>
      <w:r>
        <w:rPr>
          <w:rFonts w:ascii="Arial" w:hAnsi="Arial" w:cs="Arial"/>
          <w:spacing w:val="-3"/>
          <w:sz w:val="22"/>
          <w:szCs w:val="22"/>
        </w:rPr>
        <w:t>Treasurer REGS</w:t>
      </w:r>
    </w:p>
    <w:p w14:paraId="7D9DD83B" w14:textId="77777777" w:rsidR="0785E2BD" w:rsidRPr="00A966CE" w:rsidRDefault="006C2EE4" w:rsidP="00DA55ED">
      <w:pPr>
        <w:suppressAutoHyphens/>
        <w:rPr>
          <w:rFonts w:ascii="Arial" w:hAnsi="Arial" w:cs="Arial"/>
          <w:sz w:val="22"/>
          <w:szCs w:val="22"/>
        </w:rPr>
      </w:pPr>
      <w:r>
        <w:rPr>
          <w:rFonts w:ascii="Arial" w:hAnsi="Arial" w:cs="Arial"/>
          <w:spacing w:val="-3"/>
          <w:sz w:val="22"/>
          <w:szCs w:val="22"/>
        </w:rPr>
        <w:t>Committee Members REGS</w:t>
      </w:r>
    </w:p>
    <w:p w14:paraId="2B7D4DB0" w14:textId="77777777" w:rsidR="00C95A72" w:rsidRPr="00A966CE" w:rsidRDefault="00C95A72" w:rsidP="00A80408">
      <w:pPr>
        <w:suppressAutoHyphens/>
        <w:rPr>
          <w:rFonts w:ascii="Arial" w:hAnsi="Arial" w:cs="Arial"/>
          <w:spacing w:val="-3"/>
          <w:sz w:val="22"/>
          <w:szCs w:val="22"/>
        </w:rPr>
      </w:pPr>
    </w:p>
    <w:sectPr w:rsidR="00C95A72" w:rsidRPr="00A966CE" w:rsidSect="00E41032">
      <w:footerReference w:type="default" r:id="rId20"/>
      <w:footerReference w:type="first" r:id="rId21"/>
      <w:endnotePr>
        <w:numFmt w:val="decimal"/>
      </w:endnotePr>
      <w:pgSz w:w="11901" w:h="16834" w:code="9"/>
      <w:pgMar w:top="1134" w:right="1134" w:bottom="1134" w:left="1134" w:header="113" w:footer="34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2269F" w14:textId="77777777" w:rsidR="00553663" w:rsidRDefault="00553663">
      <w:pPr>
        <w:spacing w:line="20" w:lineRule="exact"/>
        <w:rPr>
          <w:sz w:val="24"/>
        </w:rPr>
      </w:pPr>
    </w:p>
  </w:endnote>
  <w:endnote w:type="continuationSeparator" w:id="0">
    <w:p w14:paraId="772A2083" w14:textId="77777777" w:rsidR="00553663" w:rsidRDefault="00553663">
      <w:r>
        <w:rPr>
          <w:sz w:val="24"/>
        </w:rPr>
        <w:t xml:space="preserve"> </w:t>
      </w:r>
    </w:p>
  </w:endnote>
  <w:endnote w:type="continuationNotice" w:id="1">
    <w:p w14:paraId="56E12307" w14:textId="77777777" w:rsidR="00553663" w:rsidRDefault="0055366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D914" w14:textId="77777777" w:rsidR="006F650F" w:rsidRPr="00642322" w:rsidRDefault="006F650F" w:rsidP="00642322">
    <w:pPr>
      <w:pStyle w:val="Footer"/>
      <w:jc w:val="center"/>
      <w:rPr>
        <w:rFonts w:ascii="Arial" w:hAnsi="Arial" w:cs="Arial"/>
        <w:sz w:val="16"/>
        <w:szCs w:val="16"/>
      </w:rPr>
    </w:pPr>
    <w:r w:rsidRPr="00642322">
      <w:rPr>
        <w:rFonts w:ascii="Arial" w:hAnsi="Arial" w:cs="Arial"/>
        <w:sz w:val="16"/>
        <w:szCs w:val="16"/>
      </w:rPr>
      <w:t xml:space="preserve">Page </w:t>
    </w:r>
    <w:r w:rsidR="001A52DC" w:rsidRPr="00642322">
      <w:rPr>
        <w:rStyle w:val="PageNumber"/>
        <w:rFonts w:ascii="Arial" w:hAnsi="Arial" w:cs="Arial"/>
        <w:sz w:val="16"/>
        <w:szCs w:val="16"/>
      </w:rPr>
      <w:fldChar w:fldCharType="begin"/>
    </w:r>
    <w:r w:rsidRPr="00642322">
      <w:rPr>
        <w:rStyle w:val="PageNumber"/>
        <w:rFonts w:ascii="Arial" w:hAnsi="Arial" w:cs="Arial"/>
        <w:sz w:val="16"/>
        <w:szCs w:val="16"/>
      </w:rPr>
      <w:instrText xml:space="preserve"> PAGE </w:instrText>
    </w:r>
    <w:r w:rsidR="001A52DC" w:rsidRPr="00642322">
      <w:rPr>
        <w:rStyle w:val="PageNumber"/>
        <w:rFonts w:ascii="Arial" w:hAnsi="Arial" w:cs="Arial"/>
        <w:sz w:val="16"/>
        <w:szCs w:val="16"/>
      </w:rPr>
      <w:fldChar w:fldCharType="separate"/>
    </w:r>
    <w:r w:rsidR="00600568">
      <w:rPr>
        <w:rStyle w:val="PageNumber"/>
        <w:rFonts w:ascii="Arial" w:hAnsi="Arial" w:cs="Arial"/>
        <w:noProof/>
        <w:sz w:val="16"/>
        <w:szCs w:val="16"/>
      </w:rPr>
      <w:t>3</w:t>
    </w:r>
    <w:r w:rsidR="001A52DC" w:rsidRPr="00642322">
      <w:rPr>
        <w:rStyle w:val="PageNumber"/>
        <w:rFonts w:ascii="Arial" w:hAnsi="Arial" w:cs="Arial"/>
        <w:sz w:val="16"/>
        <w:szCs w:val="16"/>
      </w:rPr>
      <w:fldChar w:fldCharType="end"/>
    </w:r>
    <w:r w:rsidRPr="00642322">
      <w:rPr>
        <w:rStyle w:val="PageNumber"/>
        <w:rFonts w:ascii="Arial" w:hAnsi="Arial" w:cs="Arial"/>
        <w:sz w:val="16"/>
        <w:szCs w:val="16"/>
      </w:rPr>
      <w:t xml:space="preserve"> of </w:t>
    </w:r>
    <w:r w:rsidR="001A52DC" w:rsidRPr="00642322">
      <w:rPr>
        <w:rStyle w:val="PageNumber"/>
        <w:rFonts w:ascii="Arial" w:hAnsi="Arial" w:cs="Arial"/>
        <w:sz w:val="16"/>
        <w:szCs w:val="16"/>
      </w:rPr>
      <w:fldChar w:fldCharType="begin"/>
    </w:r>
    <w:r w:rsidRPr="00642322">
      <w:rPr>
        <w:rStyle w:val="PageNumber"/>
        <w:rFonts w:ascii="Arial" w:hAnsi="Arial" w:cs="Arial"/>
        <w:sz w:val="16"/>
        <w:szCs w:val="16"/>
      </w:rPr>
      <w:instrText xml:space="preserve"> NUMPAGES </w:instrText>
    </w:r>
    <w:r w:rsidR="001A52DC" w:rsidRPr="00642322">
      <w:rPr>
        <w:rStyle w:val="PageNumber"/>
        <w:rFonts w:ascii="Arial" w:hAnsi="Arial" w:cs="Arial"/>
        <w:sz w:val="16"/>
        <w:szCs w:val="16"/>
      </w:rPr>
      <w:fldChar w:fldCharType="separate"/>
    </w:r>
    <w:r w:rsidR="00600568">
      <w:rPr>
        <w:rStyle w:val="PageNumber"/>
        <w:rFonts w:ascii="Arial" w:hAnsi="Arial" w:cs="Arial"/>
        <w:noProof/>
        <w:sz w:val="16"/>
        <w:szCs w:val="16"/>
      </w:rPr>
      <w:t>3</w:t>
    </w:r>
    <w:r w:rsidR="001A52DC" w:rsidRPr="00642322">
      <w:rPr>
        <w:rStyle w:val="PageNumber"/>
        <w:rFonts w:ascii="Arial" w:hAnsi="Arial" w:cs="Arial"/>
        <w:sz w:val="16"/>
        <w:szCs w:val="16"/>
      </w:rPr>
      <w:fldChar w:fldCharType="end"/>
    </w:r>
    <w:r w:rsidRPr="00642322">
      <w:rPr>
        <w:rStyle w:val="PageNumber"/>
        <w:rFonts w:ascii="Arial" w:hAnsi="Arial" w:cs="Arial"/>
        <w:sz w:val="16"/>
        <w:szCs w:val="16"/>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897B" w14:textId="77777777" w:rsidR="006F650F" w:rsidRPr="00642322" w:rsidRDefault="006F650F" w:rsidP="00413519">
    <w:pPr>
      <w:pStyle w:val="Footer"/>
      <w:jc w:val="center"/>
      <w:rPr>
        <w:rFonts w:ascii="Arial" w:hAnsi="Arial" w:cs="Arial"/>
        <w:sz w:val="16"/>
        <w:szCs w:val="16"/>
      </w:rPr>
    </w:pPr>
    <w:r w:rsidRPr="00642322">
      <w:rPr>
        <w:rFonts w:ascii="Arial" w:hAnsi="Arial" w:cs="Arial"/>
        <w:sz w:val="16"/>
        <w:szCs w:val="16"/>
      </w:rPr>
      <w:t xml:space="preserve">Page </w:t>
    </w:r>
    <w:r w:rsidR="001A52DC" w:rsidRPr="00642322">
      <w:rPr>
        <w:rStyle w:val="PageNumber"/>
        <w:rFonts w:ascii="Arial" w:hAnsi="Arial" w:cs="Arial"/>
        <w:sz w:val="16"/>
        <w:szCs w:val="16"/>
      </w:rPr>
      <w:fldChar w:fldCharType="begin"/>
    </w:r>
    <w:r w:rsidRPr="00642322">
      <w:rPr>
        <w:rStyle w:val="PageNumber"/>
        <w:rFonts w:ascii="Arial" w:hAnsi="Arial" w:cs="Arial"/>
        <w:sz w:val="16"/>
        <w:szCs w:val="16"/>
      </w:rPr>
      <w:instrText xml:space="preserve"> PAGE </w:instrText>
    </w:r>
    <w:r w:rsidR="001A52DC" w:rsidRPr="00642322">
      <w:rPr>
        <w:rStyle w:val="PageNumber"/>
        <w:rFonts w:ascii="Arial" w:hAnsi="Arial" w:cs="Arial"/>
        <w:sz w:val="16"/>
        <w:szCs w:val="16"/>
      </w:rPr>
      <w:fldChar w:fldCharType="separate"/>
    </w:r>
    <w:r w:rsidR="00600568">
      <w:rPr>
        <w:rStyle w:val="PageNumber"/>
        <w:rFonts w:ascii="Arial" w:hAnsi="Arial" w:cs="Arial"/>
        <w:noProof/>
        <w:sz w:val="16"/>
        <w:szCs w:val="16"/>
      </w:rPr>
      <w:t>1</w:t>
    </w:r>
    <w:r w:rsidR="001A52DC" w:rsidRPr="00642322">
      <w:rPr>
        <w:rStyle w:val="PageNumber"/>
        <w:rFonts w:ascii="Arial" w:hAnsi="Arial" w:cs="Arial"/>
        <w:sz w:val="16"/>
        <w:szCs w:val="16"/>
      </w:rPr>
      <w:fldChar w:fldCharType="end"/>
    </w:r>
    <w:r w:rsidRPr="00642322">
      <w:rPr>
        <w:rStyle w:val="PageNumber"/>
        <w:rFonts w:ascii="Arial" w:hAnsi="Arial" w:cs="Arial"/>
        <w:sz w:val="16"/>
        <w:szCs w:val="16"/>
      </w:rPr>
      <w:t xml:space="preserve"> of </w:t>
    </w:r>
    <w:r w:rsidR="001A52DC" w:rsidRPr="00642322">
      <w:rPr>
        <w:rStyle w:val="PageNumber"/>
        <w:rFonts w:ascii="Arial" w:hAnsi="Arial" w:cs="Arial"/>
        <w:sz w:val="16"/>
        <w:szCs w:val="16"/>
      </w:rPr>
      <w:fldChar w:fldCharType="begin"/>
    </w:r>
    <w:r w:rsidRPr="00642322">
      <w:rPr>
        <w:rStyle w:val="PageNumber"/>
        <w:rFonts w:ascii="Arial" w:hAnsi="Arial" w:cs="Arial"/>
        <w:sz w:val="16"/>
        <w:szCs w:val="16"/>
      </w:rPr>
      <w:instrText xml:space="preserve"> NUMPAGES </w:instrText>
    </w:r>
    <w:r w:rsidR="001A52DC" w:rsidRPr="00642322">
      <w:rPr>
        <w:rStyle w:val="PageNumber"/>
        <w:rFonts w:ascii="Arial" w:hAnsi="Arial" w:cs="Arial"/>
        <w:sz w:val="16"/>
        <w:szCs w:val="16"/>
      </w:rPr>
      <w:fldChar w:fldCharType="separate"/>
    </w:r>
    <w:r w:rsidR="00600568">
      <w:rPr>
        <w:rStyle w:val="PageNumber"/>
        <w:rFonts w:ascii="Arial" w:hAnsi="Arial" w:cs="Arial"/>
        <w:noProof/>
        <w:sz w:val="16"/>
        <w:szCs w:val="16"/>
      </w:rPr>
      <w:t>3</w:t>
    </w:r>
    <w:r w:rsidR="001A52DC" w:rsidRPr="00642322">
      <w:rPr>
        <w:rStyle w:val="PageNumber"/>
        <w:rFonts w:ascii="Arial" w:hAnsi="Arial" w:cs="Arial"/>
        <w:sz w:val="16"/>
        <w:szCs w:val="16"/>
      </w:rPr>
      <w:fldChar w:fldCharType="end"/>
    </w:r>
    <w:r w:rsidRPr="00642322">
      <w:rPr>
        <w:rStyle w:val="PageNumber"/>
        <w:rFonts w:ascii="Arial" w:hAnsi="Arial" w:cs="Arial"/>
        <w:sz w:val="16"/>
        <w:szCs w:val="16"/>
      </w:rPr>
      <w:t xml:space="preserve"> Pages</w:t>
    </w:r>
  </w:p>
  <w:p w14:paraId="7B501DC7" w14:textId="77777777" w:rsidR="006F650F" w:rsidRDefault="006F6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F5914" w14:textId="77777777" w:rsidR="00553663" w:rsidRDefault="00553663">
      <w:r>
        <w:rPr>
          <w:sz w:val="24"/>
        </w:rPr>
        <w:separator/>
      </w:r>
    </w:p>
  </w:footnote>
  <w:footnote w:type="continuationSeparator" w:id="0">
    <w:p w14:paraId="48DA171A" w14:textId="77777777" w:rsidR="00553663" w:rsidRDefault="00553663">
      <w:r>
        <w:continuationSeparator/>
      </w:r>
    </w:p>
  </w:footnote>
  <w:footnote w:type="continuationNotice" w:id="1">
    <w:p w14:paraId="4BB87473" w14:textId="77777777" w:rsidR="00553663" w:rsidRDefault="00553663"/>
  </w:footnote>
  <w:footnote w:id="2">
    <w:p w14:paraId="02730B18" w14:textId="77777777" w:rsidR="00AE32EF" w:rsidRDefault="00AE32EF" w:rsidP="00AE32EF">
      <w:pPr>
        <w:pStyle w:val="FootnoteText"/>
        <w:rPr>
          <w:rFonts w:ascii="Times New Roman" w:hAnsi="Times New Roman"/>
          <w:sz w:val="20"/>
        </w:rPr>
      </w:pPr>
      <w:r>
        <w:rPr>
          <w:rStyle w:val="FootnoteReference"/>
        </w:rPr>
        <w:footnoteRef/>
      </w:r>
      <w:r>
        <w:t xml:space="preserve"> ASCB requirement as COs have ‘Duty Holder’ status for their participating personnel.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39CD"/>
    <w:multiLevelType w:val="multilevel"/>
    <w:tmpl w:val="3698F100"/>
    <w:lvl w:ilvl="0">
      <w:start w:val="17"/>
      <w:numFmt w:val="decimal"/>
      <w:lvlText w:val="%1."/>
      <w:lvlJc w:val="left"/>
      <w:pPr>
        <w:tabs>
          <w:tab w:val="num" w:pos="567"/>
        </w:tabs>
        <w:ind w:left="0" w:firstLine="0"/>
      </w:pPr>
      <w:rPr>
        <w:rFonts w:ascii="Arial" w:hAnsi="Arial" w:cs="Arial" w:hint="default"/>
        <w:b w:val="0"/>
        <w:i w:val="0"/>
        <w:color w:val="000000" w:themeColor="text1"/>
        <w:sz w:val="22"/>
        <w:szCs w:val="22"/>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47523C"/>
    <w:multiLevelType w:val="multilevel"/>
    <w:tmpl w:val="DFBCEC6A"/>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43643D"/>
    <w:multiLevelType w:val="hybridMultilevel"/>
    <w:tmpl w:val="8E52692C"/>
    <w:lvl w:ilvl="0" w:tplc="17BAC17C">
      <w:start w:val="17"/>
      <w:numFmt w:val="decimal"/>
      <w:lvlText w:val="%1."/>
      <w:lvlJc w:val="left"/>
      <w:pPr>
        <w:ind w:left="720" w:hanging="360"/>
      </w:pPr>
    </w:lvl>
    <w:lvl w:ilvl="1" w:tplc="51C68222">
      <w:start w:val="1"/>
      <w:numFmt w:val="lowerLetter"/>
      <w:lvlText w:val="%2."/>
      <w:lvlJc w:val="left"/>
      <w:pPr>
        <w:ind w:left="1440" w:hanging="360"/>
      </w:pPr>
    </w:lvl>
    <w:lvl w:ilvl="2" w:tplc="E8D85618">
      <w:start w:val="1"/>
      <w:numFmt w:val="lowerRoman"/>
      <w:lvlText w:val="%3."/>
      <w:lvlJc w:val="right"/>
      <w:pPr>
        <w:ind w:left="2160" w:hanging="180"/>
      </w:pPr>
    </w:lvl>
    <w:lvl w:ilvl="3" w:tplc="36EE9FDA">
      <w:start w:val="1"/>
      <w:numFmt w:val="decimal"/>
      <w:lvlText w:val="%4."/>
      <w:lvlJc w:val="left"/>
      <w:pPr>
        <w:ind w:left="2880" w:hanging="360"/>
      </w:pPr>
    </w:lvl>
    <w:lvl w:ilvl="4" w:tplc="0422CB58">
      <w:start w:val="1"/>
      <w:numFmt w:val="lowerLetter"/>
      <w:lvlText w:val="%5."/>
      <w:lvlJc w:val="left"/>
      <w:pPr>
        <w:ind w:left="3600" w:hanging="360"/>
      </w:pPr>
    </w:lvl>
    <w:lvl w:ilvl="5" w:tplc="68725016">
      <w:start w:val="1"/>
      <w:numFmt w:val="lowerRoman"/>
      <w:lvlText w:val="%6."/>
      <w:lvlJc w:val="right"/>
      <w:pPr>
        <w:ind w:left="4320" w:hanging="180"/>
      </w:pPr>
    </w:lvl>
    <w:lvl w:ilvl="6" w:tplc="AD7052FE">
      <w:start w:val="1"/>
      <w:numFmt w:val="decimal"/>
      <w:lvlText w:val="%7."/>
      <w:lvlJc w:val="left"/>
      <w:pPr>
        <w:ind w:left="5040" w:hanging="360"/>
      </w:pPr>
    </w:lvl>
    <w:lvl w:ilvl="7" w:tplc="4896F772">
      <w:start w:val="1"/>
      <w:numFmt w:val="lowerLetter"/>
      <w:lvlText w:val="%8."/>
      <w:lvlJc w:val="left"/>
      <w:pPr>
        <w:ind w:left="5760" w:hanging="360"/>
      </w:pPr>
    </w:lvl>
    <w:lvl w:ilvl="8" w:tplc="53CE6F3C">
      <w:start w:val="1"/>
      <w:numFmt w:val="lowerRoman"/>
      <w:lvlText w:val="%9."/>
      <w:lvlJc w:val="right"/>
      <w:pPr>
        <w:ind w:left="6480" w:hanging="180"/>
      </w:pPr>
    </w:lvl>
  </w:abstractNum>
  <w:abstractNum w:abstractNumId="3" w15:restartNumberingAfterBreak="0">
    <w:nsid w:val="0DB45861"/>
    <w:multiLevelType w:val="singleLevel"/>
    <w:tmpl w:val="9D64B2F4"/>
    <w:lvl w:ilvl="0">
      <w:start w:val="4"/>
      <w:numFmt w:val="lowerLetter"/>
      <w:lvlText w:val="%1."/>
      <w:lvlJc w:val="left"/>
      <w:pPr>
        <w:tabs>
          <w:tab w:val="num" w:pos="1692"/>
        </w:tabs>
        <w:ind w:left="1692" w:hanging="1125"/>
      </w:pPr>
      <w:rPr>
        <w:rFonts w:hint="default"/>
        <w:b w:val="0"/>
      </w:rPr>
    </w:lvl>
  </w:abstractNum>
  <w:abstractNum w:abstractNumId="4" w15:restartNumberingAfterBreak="0">
    <w:nsid w:val="1CD663CC"/>
    <w:multiLevelType w:val="multilevel"/>
    <w:tmpl w:val="DA5822EE"/>
    <w:lvl w:ilvl="0">
      <w:start w:val="1"/>
      <w:numFmt w:val="decimal"/>
      <w:lvlText w:val="%1."/>
      <w:lvlJc w:val="left"/>
      <w:pPr>
        <w:tabs>
          <w:tab w:val="num" w:pos="567"/>
        </w:tabs>
        <w:ind w:left="0" w:firstLine="0"/>
      </w:pPr>
      <w:rPr>
        <w:rFonts w:ascii="Arial" w:hAnsi="Arial" w:hint="default"/>
        <w:b w:val="0"/>
        <w:i w:val="0"/>
        <w:color w:val="auto"/>
        <w:sz w:val="22"/>
        <w:szCs w:val="24"/>
      </w:rPr>
    </w:lvl>
    <w:lvl w:ilvl="1">
      <w:start w:val="1"/>
      <w:numFmt w:val="lowerLetter"/>
      <w:lvlText w:val="%2."/>
      <w:lvlJc w:val="left"/>
      <w:pPr>
        <w:tabs>
          <w:tab w:val="num" w:pos="1134"/>
        </w:tabs>
        <w:ind w:left="567" w:firstLine="0"/>
      </w:pPr>
      <w:rPr>
        <w:b w:val="0"/>
        <w:color w:val="auto"/>
        <w:sz w:val="22"/>
      </w:rPr>
    </w:lvl>
    <w:lvl w:ilvl="2">
      <w:start w:val="1"/>
      <w:numFmt w:val="decimal"/>
      <w:lvlText w:val="%3)"/>
      <w:lvlJc w:val="left"/>
      <w:pPr>
        <w:tabs>
          <w:tab w:val="num" w:pos="1701"/>
        </w:tabs>
        <w:ind w:left="1134" w:firstLine="0"/>
      </w:pPr>
      <w:rPr>
        <w:rFonts w:ascii="Arial" w:hAnsi="Arial" w:hint="default"/>
        <w:color w:val="auto"/>
        <w:sz w:val="22"/>
      </w:rPr>
    </w:lvl>
    <w:lvl w:ilvl="3">
      <w:start w:val="1"/>
      <w:numFmt w:val="none"/>
      <w:lvlText w:val="a)"/>
      <w:lvlJc w:val="left"/>
      <w:pPr>
        <w:tabs>
          <w:tab w:val="num" w:pos="2268"/>
        </w:tabs>
        <w:ind w:left="1701" w:firstLine="0"/>
      </w:pPr>
      <w:rPr>
        <w:rFonts w:ascii="Arial" w:hAnsi="Arial" w:hint="default"/>
        <w:sz w:val="22"/>
      </w:rPr>
    </w:lvl>
    <w:lvl w:ilvl="4">
      <w:start w:val="1"/>
      <w:numFmt w:val="lowerRoman"/>
      <w:lvlText w:val="%5)"/>
      <w:lvlJc w:val="left"/>
      <w:pPr>
        <w:tabs>
          <w:tab w:val="num" w:pos="1701"/>
        </w:tabs>
        <w:ind w:left="2268" w:firstLine="0"/>
      </w:pPr>
      <w:rPr>
        <w:rFonts w:ascii="Arial" w:hAnsi="Arial" w:hint="default"/>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CC1C74"/>
    <w:multiLevelType w:val="multilevel"/>
    <w:tmpl w:val="DFBCEC6A"/>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8434BCE"/>
    <w:multiLevelType w:val="multilevel"/>
    <w:tmpl w:val="DFBCEC6A"/>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1D71614"/>
    <w:multiLevelType w:val="multilevel"/>
    <w:tmpl w:val="2D580348"/>
    <w:lvl w:ilvl="0">
      <w:start w:val="1"/>
      <w:numFmt w:val="decimal"/>
      <w:lvlText w:val="%1."/>
      <w:lvlJc w:val="left"/>
      <w:pPr>
        <w:tabs>
          <w:tab w:val="num" w:pos="567"/>
        </w:tabs>
        <w:ind w:left="0" w:firstLine="0"/>
      </w:pPr>
      <w:rPr>
        <w:rFonts w:ascii="Arial" w:hAnsi="Arial" w:cs="Times New Roman" w:hint="default"/>
        <w:b w:val="0"/>
        <w:i w:val="0"/>
        <w:color w:val="auto"/>
        <w:sz w:val="22"/>
        <w:szCs w:val="24"/>
      </w:rPr>
    </w:lvl>
    <w:lvl w:ilvl="1">
      <w:start w:val="1"/>
      <w:numFmt w:val="lowerLetter"/>
      <w:lvlText w:val="%2."/>
      <w:lvlJc w:val="left"/>
      <w:pPr>
        <w:tabs>
          <w:tab w:val="num" w:pos="1134"/>
        </w:tabs>
        <w:ind w:left="567" w:firstLine="0"/>
      </w:pPr>
      <w:rPr>
        <w:rFonts w:ascii="Arial" w:hAnsi="Arial" w:cs="Times New Roman" w:hint="default"/>
        <w:color w:val="auto"/>
        <w:sz w:val="22"/>
      </w:rPr>
    </w:lvl>
    <w:lvl w:ilvl="2">
      <w:start w:val="1"/>
      <w:numFmt w:val="none"/>
      <w:lvlText w:val="(1)"/>
      <w:lvlJc w:val="left"/>
      <w:pPr>
        <w:tabs>
          <w:tab w:val="num" w:pos="1701"/>
        </w:tabs>
        <w:ind w:left="1134" w:firstLine="0"/>
      </w:pPr>
      <w:rPr>
        <w:rFonts w:ascii="Arial" w:hAnsi="Arial" w:cs="Times New Roman"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225451B"/>
    <w:multiLevelType w:val="multilevel"/>
    <w:tmpl w:val="911682E2"/>
    <w:lvl w:ilvl="0">
      <w:start w:val="1"/>
      <w:numFmt w:val="decimal"/>
      <w:lvlText w:val="%1."/>
      <w:lvlJc w:val="left"/>
      <w:pPr>
        <w:tabs>
          <w:tab w:val="num" w:pos="567"/>
        </w:tabs>
        <w:ind w:left="0" w:firstLine="0"/>
      </w:pPr>
      <w:rPr>
        <w:rFonts w:ascii="Arial" w:hAnsi="Arial" w:cs="Times New Roman" w:hint="default"/>
        <w:b w:val="0"/>
        <w:i w:val="0"/>
        <w:color w:val="auto"/>
        <w:sz w:val="22"/>
        <w:szCs w:val="24"/>
      </w:rPr>
    </w:lvl>
    <w:lvl w:ilvl="1">
      <w:start w:val="1"/>
      <w:numFmt w:val="lowerLetter"/>
      <w:lvlText w:val="%2."/>
      <w:lvlJc w:val="left"/>
      <w:pPr>
        <w:tabs>
          <w:tab w:val="num" w:pos="1134"/>
        </w:tabs>
        <w:ind w:left="567" w:firstLine="0"/>
      </w:pPr>
      <w:rPr>
        <w:rFonts w:ascii="Arial" w:hAnsi="Arial" w:cs="Times New Roman" w:hint="default"/>
        <w:b w:val="0"/>
        <w:color w:val="auto"/>
        <w:sz w:val="22"/>
      </w:rPr>
    </w:lvl>
    <w:lvl w:ilvl="2">
      <w:start w:val="1"/>
      <w:numFmt w:val="decimal"/>
      <w:lvlText w:val="%3)"/>
      <w:lvlJc w:val="left"/>
      <w:pPr>
        <w:tabs>
          <w:tab w:val="num" w:pos="1701"/>
        </w:tabs>
        <w:ind w:left="1134" w:firstLine="0"/>
      </w:pPr>
      <w:rPr>
        <w:rFonts w:ascii="Arial" w:hAnsi="Arial" w:cs="Times New Roman" w:hint="default"/>
        <w:color w:val="auto"/>
        <w:sz w:val="22"/>
      </w:rPr>
    </w:lvl>
    <w:lvl w:ilvl="3">
      <w:start w:val="1"/>
      <w:numFmt w:val="none"/>
      <w:lvlText w:val="a)"/>
      <w:lvlJc w:val="left"/>
      <w:pPr>
        <w:tabs>
          <w:tab w:val="num" w:pos="2268"/>
        </w:tabs>
        <w:ind w:left="1701" w:firstLine="0"/>
      </w:pPr>
      <w:rPr>
        <w:rFonts w:ascii="Arial" w:hAnsi="Arial" w:cs="Times New Roman" w:hint="default"/>
        <w:sz w:val="22"/>
      </w:rPr>
    </w:lvl>
    <w:lvl w:ilvl="4">
      <w:start w:val="1"/>
      <w:numFmt w:val="lowerRoman"/>
      <w:lvlText w:val="%5)"/>
      <w:lvlJc w:val="left"/>
      <w:pPr>
        <w:tabs>
          <w:tab w:val="num" w:pos="1701"/>
        </w:tabs>
        <w:ind w:left="2268" w:firstLine="0"/>
      </w:pPr>
      <w:rPr>
        <w:rFonts w:ascii="Arial" w:hAnsi="Arial" w:cs="Times New Roman" w:hint="default"/>
        <w:sz w:val="22"/>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B472876"/>
    <w:multiLevelType w:val="hybridMultilevel"/>
    <w:tmpl w:val="C086508C"/>
    <w:lvl w:ilvl="0" w:tplc="D460F85E">
      <w:start w:val="2"/>
      <w:numFmt w:val="lowerLetter"/>
      <w:lvlText w:val="%1."/>
      <w:lvlJc w:val="left"/>
      <w:pPr>
        <w:tabs>
          <w:tab w:val="num" w:pos="1692"/>
        </w:tabs>
        <w:ind w:left="1692" w:hanging="1125"/>
      </w:pPr>
      <w:rPr>
        <w:rFonts w:hint="default"/>
      </w:rPr>
    </w:lvl>
    <w:lvl w:ilvl="1" w:tplc="87F41512">
      <w:start w:val="10"/>
      <w:numFmt w:val="decimal"/>
      <w:lvlText w:val="%2."/>
      <w:lvlJc w:val="left"/>
      <w:pPr>
        <w:tabs>
          <w:tab w:val="num" w:pos="1857"/>
        </w:tabs>
        <w:ind w:left="1857" w:hanging="57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0" w15:restartNumberingAfterBreak="0">
    <w:nsid w:val="4CBA4602"/>
    <w:multiLevelType w:val="multilevel"/>
    <w:tmpl w:val="DFBCEC6A"/>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F1943E0"/>
    <w:multiLevelType w:val="hybridMultilevel"/>
    <w:tmpl w:val="428C78D4"/>
    <w:lvl w:ilvl="0" w:tplc="80501C84">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FA61D2"/>
    <w:multiLevelType w:val="hybridMultilevel"/>
    <w:tmpl w:val="2968D854"/>
    <w:lvl w:ilvl="0" w:tplc="689A7536">
      <w:start w:val="13"/>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C8234B5"/>
    <w:multiLevelType w:val="hybridMultilevel"/>
    <w:tmpl w:val="E70EB502"/>
    <w:lvl w:ilvl="0" w:tplc="576C629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2C6C13"/>
    <w:multiLevelType w:val="singleLevel"/>
    <w:tmpl w:val="EBB051AC"/>
    <w:lvl w:ilvl="0">
      <w:start w:val="9"/>
      <w:numFmt w:val="decimal"/>
      <w:lvlText w:val="%1."/>
      <w:lvlJc w:val="left"/>
      <w:pPr>
        <w:tabs>
          <w:tab w:val="num" w:pos="1005"/>
        </w:tabs>
        <w:ind w:left="1005" w:hanging="1005"/>
      </w:pPr>
      <w:rPr>
        <w:rFonts w:hint="default"/>
      </w:rPr>
    </w:lvl>
  </w:abstractNum>
  <w:abstractNum w:abstractNumId="15" w15:restartNumberingAfterBreak="0">
    <w:nsid w:val="792F6119"/>
    <w:multiLevelType w:val="multilevel"/>
    <w:tmpl w:val="E6C24736"/>
    <w:lvl w:ilvl="0">
      <w:start w:val="1"/>
      <w:numFmt w:val="decimal"/>
      <w:lvlText w:val="%1."/>
      <w:lvlJc w:val="left"/>
      <w:pPr>
        <w:tabs>
          <w:tab w:val="num" w:pos="567"/>
        </w:tabs>
        <w:ind w:left="0" w:firstLine="0"/>
      </w:pPr>
      <w:rPr>
        <w:rFonts w:ascii="Arial" w:hAnsi="Arial" w:hint="default"/>
        <w:b w:val="0"/>
        <w:i w:val="0"/>
        <w:color w:val="auto"/>
        <w:sz w:val="22"/>
        <w:szCs w:val="24"/>
      </w:rPr>
    </w:lvl>
    <w:lvl w:ilvl="1">
      <w:start w:val="1"/>
      <w:numFmt w:val="lowerLetter"/>
      <w:lvlText w:val="%2."/>
      <w:lvlJc w:val="left"/>
      <w:pPr>
        <w:tabs>
          <w:tab w:val="num" w:pos="1134"/>
        </w:tabs>
        <w:ind w:left="567" w:firstLine="0"/>
      </w:pPr>
      <w:rPr>
        <w:rFonts w:ascii="Arial" w:hAnsi="Arial" w:hint="default"/>
        <w:color w:val="auto"/>
        <w:sz w:val="22"/>
      </w:rPr>
    </w:lvl>
    <w:lvl w:ilvl="2">
      <w:start w:val="1"/>
      <w:numFmt w:val="decimal"/>
      <w:lvlText w:val="%3)"/>
      <w:lvlJc w:val="left"/>
      <w:pPr>
        <w:tabs>
          <w:tab w:val="num" w:pos="1701"/>
        </w:tabs>
        <w:ind w:left="1134" w:firstLine="0"/>
      </w:pPr>
      <w:rPr>
        <w:rFonts w:ascii="Arial" w:hAnsi="Arial" w:hint="default"/>
        <w:color w:val="auto"/>
        <w:sz w:val="22"/>
      </w:rPr>
    </w:lvl>
    <w:lvl w:ilvl="3">
      <w:start w:val="1"/>
      <w:numFmt w:val="none"/>
      <w:lvlText w:val="a)"/>
      <w:lvlJc w:val="left"/>
      <w:pPr>
        <w:tabs>
          <w:tab w:val="num" w:pos="2268"/>
        </w:tabs>
        <w:ind w:left="1701" w:firstLine="0"/>
      </w:pPr>
      <w:rPr>
        <w:rFonts w:ascii="Arial" w:hAnsi="Arial" w:hint="default"/>
        <w:sz w:val="22"/>
      </w:rPr>
    </w:lvl>
    <w:lvl w:ilvl="4">
      <w:start w:val="1"/>
      <w:numFmt w:val="lowerRoman"/>
      <w:lvlText w:val="%5)"/>
      <w:lvlJc w:val="left"/>
      <w:pPr>
        <w:tabs>
          <w:tab w:val="num" w:pos="1701"/>
        </w:tabs>
        <w:ind w:left="2268" w:firstLine="0"/>
      </w:pPr>
      <w:rPr>
        <w:rFonts w:ascii="Arial" w:hAnsi="Arial" w:hint="default"/>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3"/>
  </w:num>
  <w:num w:numId="3">
    <w:abstractNumId w:val="14"/>
  </w:num>
  <w:num w:numId="4">
    <w:abstractNumId w:val="9"/>
  </w:num>
  <w:num w:numId="5">
    <w:abstractNumId w:val="4"/>
  </w:num>
  <w:num w:numId="6">
    <w:abstractNumId w:val="11"/>
  </w:num>
  <w:num w:numId="7">
    <w:abstractNumId w:val="12"/>
  </w:num>
  <w:num w:numId="8">
    <w:abstractNumId w:val="15"/>
  </w:num>
  <w:num w:numId="9">
    <w:abstractNumId w:val="5"/>
  </w:num>
  <w:num w:numId="10">
    <w:abstractNumId w:val="10"/>
  </w:num>
  <w:num w:numId="11">
    <w:abstractNumId w:val="1"/>
  </w:num>
  <w:num w:numId="12">
    <w:abstractNumId w:val="0"/>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75"/>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AC7C80"/>
    <w:rsid w:val="00004F4F"/>
    <w:rsid w:val="00005592"/>
    <w:rsid w:val="0000570E"/>
    <w:rsid w:val="00021FE5"/>
    <w:rsid w:val="000303BF"/>
    <w:rsid w:val="00034133"/>
    <w:rsid w:val="00036B09"/>
    <w:rsid w:val="00042D2A"/>
    <w:rsid w:val="000503B5"/>
    <w:rsid w:val="000531E1"/>
    <w:rsid w:val="000776B5"/>
    <w:rsid w:val="00094C7D"/>
    <w:rsid w:val="00094EA5"/>
    <w:rsid w:val="000A21D8"/>
    <w:rsid w:val="000A6D2A"/>
    <w:rsid w:val="000B117F"/>
    <w:rsid w:val="000B47C7"/>
    <w:rsid w:val="000B4C4D"/>
    <w:rsid w:val="000D019B"/>
    <w:rsid w:val="000D55D3"/>
    <w:rsid w:val="000D76AE"/>
    <w:rsid w:val="000F6641"/>
    <w:rsid w:val="001137C2"/>
    <w:rsid w:val="0011389F"/>
    <w:rsid w:val="00117905"/>
    <w:rsid w:val="001500E7"/>
    <w:rsid w:val="00156244"/>
    <w:rsid w:val="00165F3F"/>
    <w:rsid w:val="0017012A"/>
    <w:rsid w:val="00191795"/>
    <w:rsid w:val="001A52DC"/>
    <w:rsid w:val="001A78B3"/>
    <w:rsid w:val="001B10BD"/>
    <w:rsid w:val="001B2087"/>
    <w:rsid w:val="001B6A68"/>
    <w:rsid w:val="001E33B7"/>
    <w:rsid w:val="001E700E"/>
    <w:rsid w:val="001E72B3"/>
    <w:rsid w:val="00201ADF"/>
    <w:rsid w:val="00205D25"/>
    <w:rsid w:val="002162B6"/>
    <w:rsid w:val="00222E85"/>
    <w:rsid w:val="00224E77"/>
    <w:rsid w:val="0022646D"/>
    <w:rsid w:val="00227946"/>
    <w:rsid w:val="00230B4C"/>
    <w:rsid w:val="00233590"/>
    <w:rsid w:val="002358F4"/>
    <w:rsid w:val="00236723"/>
    <w:rsid w:val="00242EDD"/>
    <w:rsid w:val="00252F77"/>
    <w:rsid w:val="00262F1C"/>
    <w:rsid w:val="00263942"/>
    <w:rsid w:val="00291E0C"/>
    <w:rsid w:val="0029340E"/>
    <w:rsid w:val="00293BAC"/>
    <w:rsid w:val="002A1DC8"/>
    <w:rsid w:val="002A62F4"/>
    <w:rsid w:val="002B4294"/>
    <w:rsid w:val="002C5863"/>
    <w:rsid w:val="002D147B"/>
    <w:rsid w:val="002D2DCC"/>
    <w:rsid w:val="002D2FDC"/>
    <w:rsid w:val="002D7FD3"/>
    <w:rsid w:val="002E7ACD"/>
    <w:rsid w:val="002F1A8A"/>
    <w:rsid w:val="002F2394"/>
    <w:rsid w:val="002F586E"/>
    <w:rsid w:val="002F7525"/>
    <w:rsid w:val="00301787"/>
    <w:rsid w:val="00304B66"/>
    <w:rsid w:val="00305AC5"/>
    <w:rsid w:val="00307020"/>
    <w:rsid w:val="003110A2"/>
    <w:rsid w:val="00322ACA"/>
    <w:rsid w:val="00323EA5"/>
    <w:rsid w:val="00334C48"/>
    <w:rsid w:val="00336A06"/>
    <w:rsid w:val="00336C22"/>
    <w:rsid w:val="00340DA3"/>
    <w:rsid w:val="00341720"/>
    <w:rsid w:val="00344DFD"/>
    <w:rsid w:val="00350F77"/>
    <w:rsid w:val="00352EEA"/>
    <w:rsid w:val="00356B45"/>
    <w:rsid w:val="003639B3"/>
    <w:rsid w:val="0036697E"/>
    <w:rsid w:val="003707D5"/>
    <w:rsid w:val="00370FD1"/>
    <w:rsid w:val="003756C1"/>
    <w:rsid w:val="00375E75"/>
    <w:rsid w:val="00386ACF"/>
    <w:rsid w:val="003874F5"/>
    <w:rsid w:val="00394013"/>
    <w:rsid w:val="00395A80"/>
    <w:rsid w:val="00396EBE"/>
    <w:rsid w:val="00397A17"/>
    <w:rsid w:val="003B7C40"/>
    <w:rsid w:val="003B7F8A"/>
    <w:rsid w:val="003C3ADB"/>
    <w:rsid w:val="003D1139"/>
    <w:rsid w:val="003F515C"/>
    <w:rsid w:val="0040145F"/>
    <w:rsid w:val="00402BAE"/>
    <w:rsid w:val="00412200"/>
    <w:rsid w:val="00413519"/>
    <w:rsid w:val="00426FDD"/>
    <w:rsid w:val="00433642"/>
    <w:rsid w:val="004434D1"/>
    <w:rsid w:val="00452788"/>
    <w:rsid w:val="004823EB"/>
    <w:rsid w:val="00483244"/>
    <w:rsid w:val="00494226"/>
    <w:rsid w:val="00496113"/>
    <w:rsid w:val="004A080C"/>
    <w:rsid w:val="004A3E51"/>
    <w:rsid w:val="004B2645"/>
    <w:rsid w:val="004B281D"/>
    <w:rsid w:val="004C10AA"/>
    <w:rsid w:val="004D4596"/>
    <w:rsid w:val="004E2234"/>
    <w:rsid w:val="004F034E"/>
    <w:rsid w:val="004F46FA"/>
    <w:rsid w:val="004F580A"/>
    <w:rsid w:val="004F71FC"/>
    <w:rsid w:val="00501AD5"/>
    <w:rsid w:val="005040FC"/>
    <w:rsid w:val="00512235"/>
    <w:rsid w:val="00537E23"/>
    <w:rsid w:val="00544027"/>
    <w:rsid w:val="00553663"/>
    <w:rsid w:val="00557EE3"/>
    <w:rsid w:val="00575CDE"/>
    <w:rsid w:val="00592057"/>
    <w:rsid w:val="00592C4B"/>
    <w:rsid w:val="005A0134"/>
    <w:rsid w:val="005B01FC"/>
    <w:rsid w:val="005C1684"/>
    <w:rsid w:val="005C2161"/>
    <w:rsid w:val="005C7927"/>
    <w:rsid w:val="005D5B17"/>
    <w:rsid w:val="005E2C47"/>
    <w:rsid w:val="005E31E1"/>
    <w:rsid w:val="005F034A"/>
    <w:rsid w:val="005F392F"/>
    <w:rsid w:val="00600568"/>
    <w:rsid w:val="0060492F"/>
    <w:rsid w:val="00616A4F"/>
    <w:rsid w:val="00626179"/>
    <w:rsid w:val="00642322"/>
    <w:rsid w:val="00646177"/>
    <w:rsid w:val="00647936"/>
    <w:rsid w:val="00652CF5"/>
    <w:rsid w:val="00666C27"/>
    <w:rsid w:val="00673E6A"/>
    <w:rsid w:val="00674215"/>
    <w:rsid w:val="00674EFC"/>
    <w:rsid w:val="0067727E"/>
    <w:rsid w:val="00677869"/>
    <w:rsid w:val="00680354"/>
    <w:rsid w:val="006825C3"/>
    <w:rsid w:val="0068441B"/>
    <w:rsid w:val="00687DE5"/>
    <w:rsid w:val="00692EC8"/>
    <w:rsid w:val="006A0055"/>
    <w:rsid w:val="006B56E0"/>
    <w:rsid w:val="006C2AA7"/>
    <w:rsid w:val="006C2EE4"/>
    <w:rsid w:val="006C5350"/>
    <w:rsid w:val="006C64F0"/>
    <w:rsid w:val="006C6E29"/>
    <w:rsid w:val="006D7CE5"/>
    <w:rsid w:val="006F112B"/>
    <w:rsid w:val="006F650F"/>
    <w:rsid w:val="00713431"/>
    <w:rsid w:val="00715FB9"/>
    <w:rsid w:val="007176CB"/>
    <w:rsid w:val="00722EF7"/>
    <w:rsid w:val="00734F9A"/>
    <w:rsid w:val="00741F22"/>
    <w:rsid w:val="00744231"/>
    <w:rsid w:val="00752E81"/>
    <w:rsid w:val="00753C15"/>
    <w:rsid w:val="007575B5"/>
    <w:rsid w:val="00762887"/>
    <w:rsid w:val="00771634"/>
    <w:rsid w:val="00780CE6"/>
    <w:rsid w:val="0078161B"/>
    <w:rsid w:val="00790B64"/>
    <w:rsid w:val="007A1A9A"/>
    <w:rsid w:val="007A4267"/>
    <w:rsid w:val="007B04C3"/>
    <w:rsid w:val="007B2B06"/>
    <w:rsid w:val="007C396A"/>
    <w:rsid w:val="007C4EEE"/>
    <w:rsid w:val="007E2B1E"/>
    <w:rsid w:val="007F03F4"/>
    <w:rsid w:val="007F43EB"/>
    <w:rsid w:val="007F75CB"/>
    <w:rsid w:val="0080401B"/>
    <w:rsid w:val="0081581C"/>
    <w:rsid w:val="0081635F"/>
    <w:rsid w:val="00820BE5"/>
    <w:rsid w:val="00827CB2"/>
    <w:rsid w:val="00827E07"/>
    <w:rsid w:val="008415EF"/>
    <w:rsid w:val="00854C6C"/>
    <w:rsid w:val="00857688"/>
    <w:rsid w:val="00860391"/>
    <w:rsid w:val="00861ADA"/>
    <w:rsid w:val="00862698"/>
    <w:rsid w:val="00864434"/>
    <w:rsid w:val="00881DEE"/>
    <w:rsid w:val="008830BB"/>
    <w:rsid w:val="00885A96"/>
    <w:rsid w:val="00893C49"/>
    <w:rsid w:val="0089584D"/>
    <w:rsid w:val="00896C66"/>
    <w:rsid w:val="008B20D0"/>
    <w:rsid w:val="008B6B67"/>
    <w:rsid w:val="008F1EBB"/>
    <w:rsid w:val="00900AA4"/>
    <w:rsid w:val="00903222"/>
    <w:rsid w:val="0092075E"/>
    <w:rsid w:val="009222C3"/>
    <w:rsid w:val="00924FE4"/>
    <w:rsid w:val="00925678"/>
    <w:rsid w:val="00930389"/>
    <w:rsid w:val="00931882"/>
    <w:rsid w:val="00934DE2"/>
    <w:rsid w:val="00940B35"/>
    <w:rsid w:val="009664B1"/>
    <w:rsid w:val="00967366"/>
    <w:rsid w:val="009716DD"/>
    <w:rsid w:val="00981795"/>
    <w:rsid w:val="009830EB"/>
    <w:rsid w:val="009A0504"/>
    <w:rsid w:val="009A623B"/>
    <w:rsid w:val="009B2CD3"/>
    <w:rsid w:val="009C32DE"/>
    <w:rsid w:val="009D1616"/>
    <w:rsid w:val="009E2B71"/>
    <w:rsid w:val="009F07DC"/>
    <w:rsid w:val="00A05EE6"/>
    <w:rsid w:val="00A11089"/>
    <w:rsid w:val="00A1282A"/>
    <w:rsid w:val="00A12CCF"/>
    <w:rsid w:val="00A23E8B"/>
    <w:rsid w:val="00A35B3F"/>
    <w:rsid w:val="00A4036F"/>
    <w:rsid w:val="00A45825"/>
    <w:rsid w:val="00A6203F"/>
    <w:rsid w:val="00A65A1B"/>
    <w:rsid w:val="00A66C62"/>
    <w:rsid w:val="00A80408"/>
    <w:rsid w:val="00A82B0A"/>
    <w:rsid w:val="00A84CED"/>
    <w:rsid w:val="00A966CE"/>
    <w:rsid w:val="00AA1405"/>
    <w:rsid w:val="00AB3751"/>
    <w:rsid w:val="00AC7C80"/>
    <w:rsid w:val="00AE0C7E"/>
    <w:rsid w:val="00AE0DAF"/>
    <w:rsid w:val="00AE32EF"/>
    <w:rsid w:val="00B01494"/>
    <w:rsid w:val="00B0176D"/>
    <w:rsid w:val="00B04FE2"/>
    <w:rsid w:val="00B06807"/>
    <w:rsid w:val="00B07F4F"/>
    <w:rsid w:val="00B17BA1"/>
    <w:rsid w:val="00B22856"/>
    <w:rsid w:val="00B34BFF"/>
    <w:rsid w:val="00B407FD"/>
    <w:rsid w:val="00B43F2B"/>
    <w:rsid w:val="00B554AE"/>
    <w:rsid w:val="00B71707"/>
    <w:rsid w:val="00B71C9E"/>
    <w:rsid w:val="00B817D7"/>
    <w:rsid w:val="00B81FF5"/>
    <w:rsid w:val="00B901E7"/>
    <w:rsid w:val="00BA283C"/>
    <w:rsid w:val="00BA5939"/>
    <w:rsid w:val="00BB0C48"/>
    <w:rsid w:val="00BB5A0C"/>
    <w:rsid w:val="00BB739D"/>
    <w:rsid w:val="00BE1A92"/>
    <w:rsid w:val="00BE4772"/>
    <w:rsid w:val="00BF46CF"/>
    <w:rsid w:val="00C0509C"/>
    <w:rsid w:val="00C13479"/>
    <w:rsid w:val="00C31EEF"/>
    <w:rsid w:val="00C37742"/>
    <w:rsid w:val="00C506C3"/>
    <w:rsid w:val="00C514CA"/>
    <w:rsid w:val="00C657F7"/>
    <w:rsid w:val="00C65EFF"/>
    <w:rsid w:val="00C82FC0"/>
    <w:rsid w:val="00C830C3"/>
    <w:rsid w:val="00C939A7"/>
    <w:rsid w:val="00C95A72"/>
    <w:rsid w:val="00CA0FFE"/>
    <w:rsid w:val="00CA25F6"/>
    <w:rsid w:val="00CA3B4F"/>
    <w:rsid w:val="00CC3014"/>
    <w:rsid w:val="00CC54B3"/>
    <w:rsid w:val="00CD0261"/>
    <w:rsid w:val="00CD5875"/>
    <w:rsid w:val="00CF234E"/>
    <w:rsid w:val="00D015A0"/>
    <w:rsid w:val="00D069D8"/>
    <w:rsid w:val="00D2409D"/>
    <w:rsid w:val="00D35E75"/>
    <w:rsid w:val="00D37108"/>
    <w:rsid w:val="00D46039"/>
    <w:rsid w:val="00D60591"/>
    <w:rsid w:val="00D72151"/>
    <w:rsid w:val="00D77EDD"/>
    <w:rsid w:val="00D82897"/>
    <w:rsid w:val="00D84F9A"/>
    <w:rsid w:val="00D952EC"/>
    <w:rsid w:val="00DA55ED"/>
    <w:rsid w:val="00DA561C"/>
    <w:rsid w:val="00DC244C"/>
    <w:rsid w:val="00DC5BAF"/>
    <w:rsid w:val="00DE2EDC"/>
    <w:rsid w:val="00DE3CD8"/>
    <w:rsid w:val="00DE64FF"/>
    <w:rsid w:val="00DF0299"/>
    <w:rsid w:val="00DF0C91"/>
    <w:rsid w:val="00DF26C2"/>
    <w:rsid w:val="00DF6084"/>
    <w:rsid w:val="00E41032"/>
    <w:rsid w:val="00E42D7B"/>
    <w:rsid w:val="00E44FE5"/>
    <w:rsid w:val="00E51141"/>
    <w:rsid w:val="00E51CA8"/>
    <w:rsid w:val="00E800A0"/>
    <w:rsid w:val="00E94148"/>
    <w:rsid w:val="00EB2CE5"/>
    <w:rsid w:val="00EB33DF"/>
    <w:rsid w:val="00EB65B1"/>
    <w:rsid w:val="00EC7A14"/>
    <w:rsid w:val="00ED0FCA"/>
    <w:rsid w:val="00ED2155"/>
    <w:rsid w:val="00ED6870"/>
    <w:rsid w:val="00F17DE7"/>
    <w:rsid w:val="00F32ECB"/>
    <w:rsid w:val="00F3605A"/>
    <w:rsid w:val="00F36FB3"/>
    <w:rsid w:val="00F47121"/>
    <w:rsid w:val="00F52BFA"/>
    <w:rsid w:val="00F5490A"/>
    <w:rsid w:val="00F5683D"/>
    <w:rsid w:val="00F627D8"/>
    <w:rsid w:val="00F67D3D"/>
    <w:rsid w:val="00F761F7"/>
    <w:rsid w:val="00F80F10"/>
    <w:rsid w:val="00F87D7C"/>
    <w:rsid w:val="00F91114"/>
    <w:rsid w:val="00FC7F99"/>
    <w:rsid w:val="00FE3802"/>
    <w:rsid w:val="00FF1C5F"/>
    <w:rsid w:val="0785E2BD"/>
    <w:rsid w:val="26C2F451"/>
    <w:rsid w:val="5140EC48"/>
    <w:rsid w:val="76C2A907"/>
    <w:rsid w:val="79176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3DE00"/>
  <w15:docId w15:val="{AE50730C-B85C-42A6-8812-3DCA0B57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3B7"/>
    <w:rPr>
      <w:rFonts w:ascii="Courier New" w:hAnsi="Courier New"/>
      <w:lang w:val="en-GB" w:eastAsia="en-US"/>
    </w:rPr>
  </w:style>
  <w:style w:type="paragraph" w:styleId="Heading1">
    <w:name w:val="heading 1"/>
    <w:basedOn w:val="Normal"/>
    <w:next w:val="Normal"/>
    <w:qFormat/>
    <w:rsid w:val="001E33B7"/>
    <w:pPr>
      <w:keepNext/>
      <w:tabs>
        <w:tab w:val="left" w:pos="-792"/>
        <w:tab w:val="left" w:pos="-432"/>
        <w:tab w:val="left" w:pos="0"/>
        <w:tab w:val="left" w:pos="288"/>
        <w:tab w:val="left" w:pos="1008"/>
        <w:tab w:val="left" w:pos="1728"/>
        <w:tab w:val="left" w:pos="2448"/>
        <w:tab w:val="left" w:pos="3528"/>
        <w:tab w:val="left" w:pos="3888"/>
        <w:tab w:val="left" w:pos="4608"/>
        <w:tab w:val="left" w:pos="4968"/>
        <w:tab w:val="left" w:pos="6048"/>
        <w:tab w:val="left" w:pos="6768"/>
        <w:tab w:val="left" w:pos="7488"/>
        <w:tab w:val="left" w:pos="8208"/>
        <w:tab w:val="left" w:pos="8928"/>
      </w:tabs>
      <w:suppressAutoHyphens/>
      <w:spacing w:after="84"/>
      <w:jc w:val="both"/>
      <w:outlineLvl w:val="0"/>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E33B7"/>
    <w:rPr>
      <w:sz w:val="24"/>
    </w:rPr>
  </w:style>
  <w:style w:type="character" w:styleId="EndnoteReference">
    <w:name w:val="endnote reference"/>
    <w:semiHidden/>
    <w:rsid w:val="001E33B7"/>
    <w:rPr>
      <w:vertAlign w:val="superscript"/>
    </w:rPr>
  </w:style>
  <w:style w:type="paragraph" w:styleId="FootnoteText">
    <w:name w:val="footnote text"/>
    <w:basedOn w:val="Normal"/>
    <w:link w:val="FootnoteTextChar"/>
    <w:semiHidden/>
    <w:rsid w:val="001E33B7"/>
    <w:rPr>
      <w:sz w:val="24"/>
    </w:rPr>
  </w:style>
  <w:style w:type="character" w:styleId="FootnoteReference">
    <w:name w:val="footnote reference"/>
    <w:semiHidden/>
    <w:rsid w:val="001E33B7"/>
    <w:rPr>
      <w:vertAlign w:val="superscript"/>
    </w:rPr>
  </w:style>
  <w:style w:type="paragraph" w:styleId="TOC1">
    <w:name w:val="toc 1"/>
    <w:basedOn w:val="Normal"/>
    <w:next w:val="Normal"/>
    <w:semiHidden/>
    <w:rsid w:val="001E33B7"/>
    <w:pPr>
      <w:tabs>
        <w:tab w:val="right" w:leader="dot" w:pos="9360"/>
      </w:tabs>
      <w:suppressAutoHyphens/>
      <w:spacing w:before="480"/>
      <w:ind w:left="720" w:right="720" w:hanging="720"/>
    </w:pPr>
    <w:rPr>
      <w:lang w:val="en-US"/>
    </w:rPr>
  </w:style>
  <w:style w:type="paragraph" w:styleId="TOC2">
    <w:name w:val="toc 2"/>
    <w:basedOn w:val="Normal"/>
    <w:next w:val="Normal"/>
    <w:semiHidden/>
    <w:rsid w:val="001E33B7"/>
    <w:pPr>
      <w:tabs>
        <w:tab w:val="right" w:leader="dot" w:pos="9360"/>
      </w:tabs>
      <w:suppressAutoHyphens/>
      <w:ind w:left="1440" w:right="720" w:hanging="720"/>
    </w:pPr>
    <w:rPr>
      <w:lang w:val="en-US"/>
    </w:rPr>
  </w:style>
  <w:style w:type="paragraph" w:styleId="TOC3">
    <w:name w:val="toc 3"/>
    <w:basedOn w:val="Normal"/>
    <w:next w:val="Normal"/>
    <w:semiHidden/>
    <w:rsid w:val="001E33B7"/>
    <w:pPr>
      <w:tabs>
        <w:tab w:val="right" w:leader="dot" w:pos="9360"/>
      </w:tabs>
      <w:suppressAutoHyphens/>
      <w:ind w:left="2160" w:right="720" w:hanging="720"/>
    </w:pPr>
    <w:rPr>
      <w:lang w:val="en-US"/>
    </w:rPr>
  </w:style>
  <w:style w:type="paragraph" w:styleId="TOC4">
    <w:name w:val="toc 4"/>
    <w:basedOn w:val="Normal"/>
    <w:next w:val="Normal"/>
    <w:semiHidden/>
    <w:rsid w:val="001E33B7"/>
    <w:pPr>
      <w:tabs>
        <w:tab w:val="right" w:leader="dot" w:pos="9360"/>
      </w:tabs>
      <w:suppressAutoHyphens/>
      <w:ind w:left="2880" w:right="720" w:hanging="720"/>
    </w:pPr>
    <w:rPr>
      <w:lang w:val="en-US"/>
    </w:rPr>
  </w:style>
  <w:style w:type="paragraph" w:styleId="TOC5">
    <w:name w:val="toc 5"/>
    <w:basedOn w:val="Normal"/>
    <w:next w:val="Normal"/>
    <w:semiHidden/>
    <w:rsid w:val="001E33B7"/>
    <w:pPr>
      <w:tabs>
        <w:tab w:val="right" w:leader="dot" w:pos="9360"/>
      </w:tabs>
      <w:suppressAutoHyphens/>
      <w:ind w:left="3600" w:right="720" w:hanging="720"/>
    </w:pPr>
    <w:rPr>
      <w:lang w:val="en-US"/>
    </w:rPr>
  </w:style>
  <w:style w:type="paragraph" w:styleId="TOC6">
    <w:name w:val="toc 6"/>
    <w:basedOn w:val="Normal"/>
    <w:next w:val="Normal"/>
    <w:semiHidden/>
    <w:rsid w:val="001E33B7"/>
    <w:pPr>
      <w:tabs>
        <w:tab w:val="right" w:pos="9360"/>
      </w:tabs>
      <w:suppressAutoHyphens/>
      <w:ind w:left="720" w:hanging="720"/>
    </w:pPr>
    <w:rPr>
      <w:lang w:val="en-US"/>
    </w:rPr>
  </w:style>
  <w:style w:type="paragraph" w:styleId="TOC7">
    <w:name w:val="toc 7"/>
    <w:basedOn w:val="Normal"/>
    <w:next w:val="Normal"/>
    <w:semiHidden/>
    <w:rsid w:val="001E33B7"/>
    <w:pPr>
      <w:suppressAutoHyphens/>
      <w:ind w:left="720" w:hanging="720"/>
    </w:pPr>
    <w:rPr>
      <w:lang w:val="en-US"/>
    </w:rPr>
  </w:style>
  <w:style w:type="paragraph" w:styleId="TOC8">
    <w:name w:val="toc 8"/>
    <w:basedOn w:val="Normal"/>
    <w:next w:val="Normal"/>
    <w:semiHidden/>
    <w:rsid w:val="001E33B7"/>
    <w:pPr>
      <w:tabs>
        <w:tab w:val="right" w:pos="9360"/>
      </w:tabs>
      <w:suppressAutoHyphens/>
      <w:ind w:left="720" w:hanging="720"/>
    </w:pPr>
    <w:rPr>
      <w:lang w:val="en-US"/>
    </w:rPr>
  </w:style>
  <w:style w:type="paragraph" w:styleId="TOC9">
    <w:name w:val="toc 9"/>
    <w:basedOn w:val="Normal"/>
    <w:next w:val="Normal"/>
    <w:semiHidden/>
    <w:rsid w:val="001E33B7"/>
    <w:pPr>
      <w:tabs>
        <w:tab w:val="right" w:leader="dot" w:pos="9360"/>
      </w:tabs>
      <w:suppressAutoHyphens/>
      <w:ind w:left="720" w:hanging="720"/>
    </w:pPr>
    <w:rPr>
      <w:lang w:val="en-US"/>
    </w:rPr>
  </w:style>
  <w:style w:type="paragraph" w:styleId="Index1">
    <w:name w:val="index 1"/>
    <w:basedOn w:val="Normal"/>
    <w:next w:val="Normal"/>
    <w:semiHidden/>
    <w:rsid w:val="001E33B7"/>
    <w:pPr>
      <w:tabs>
        <w:tab w:val="right" w:leader="dot" w:pos="9360"/>
      </w:tabs>
      <w:suppressAutoHyphens/>
      <w:ind w:left="1440" w:right="720" w:hanging="1440"/>
    </w:pPr>
    <w:rPr>
      <w:lang w:val="en-US"/>
    </w:rPr>
  </w:style>
  <w:style w:type="paragraph" w:styleId="Index2">
    <w:name w:val="index 2"/>
    <w:basedOn w:val="Normal"/>
    <w:next w:val="Normal"/>
    <w:semiHidden/>
    <w:rsid w:val="001E33B7"/>
    <w:pPr>
      <w:tabs>
        <w:tab w:val="right" w:leader="dot" w:pos="9360"/>
      </w:tabs>
      <w:suppressAutoHyphens/>
      <w:ind w:left="1440" w:right="720" w:hanging="720"/>
    </w:pPr>
    <w:rPr>
      <w:lang w:val="en-US"/>
    </w:rPr>
  </w:style>
  <w:style w:type="paragraph" w:styleId="TOAHeading">
    <w:name w:val="toa heading"/>
    <w:basedOn w:val="Normal"/>
    <w:next w:val="Normal"/>
    <w:semiHidden/>
    <w:rsid w:val="001E33B7"/>
    <w:pPr>
      <w:tabs>
        <w:tab w:val="right" w:pos="9360"/>
      </w:tabs>
      <w:suppressAutoHyphens/>
    </w:pPr>
    <w:rPr>
      <w:lang w:val="en-US"/>
    </w:rPr>
  </w:style>
  <w:style w:type="paragraph" w:styleId="Caption">
    <w:name w:val="caption"/>
    <w:basedOn w:val="Normal"/>
    <w:next w:val="Normal"/>
    <w:qFormat/>
    <w:rsid w:val="001E33B7"/>
    <w:rPr>
      <w:sz w:val="24"/>
    </w:rPr>
  </w:style>
  <w:style w:type="character" w:customStyle="1" w:styleId="EquationCaption">
    <w:name w:val="_Equation Caption"/>
    <w:rsid w:val="001E33B7"/>
  </w:style>
  <w:style w:type="paragraph" w:styleId="BodyTextIndent">
    <w:name w:val="Body Text Indent"/>
    <w:basedOn w:val="Normal"/>
    <w:rsid w:val="001E33B7"/>
    <w:pPr>
      <w:tabs>
        <w:tab w:val="left" w:pos="-792"/>
        <w:tab w:val="left" w:pos="-432"/>
        <w:tab w:val="left" w:pos="284"/>
        <w:tab w:val="left" w:pos="567"/>
        <w:tab w:val="left" w:pos="1008"/>
        <w:tab w:val="left" w:pos="1728"/>
        <w:tab w:val="left" w:pos="2448"/>
        <w:tab w:val="left" w:pos="3528"/>
        <w:tab w:val="left" w:pos="3888"/>
        <w:tab w:val="left" w:pos="4608"/>
        <w:tab w:val="left" w:pos="4968"/>
        <w:tab w:val="left" w:pos="6048"/>
        <w:tab w:val="left" w:pos="6768"/>
        <w:tab w:val="left" w:pos="7488"/>
        <w:tab w:val="left" w:pos="8208"/>
        <w:tab w:val="left" w:pos="8928"/>
      </w:tabs>
      <w:suppressAutoHyphens/>
      <w:spacing w:after="84"/>
      <w:ind w:left="284"/>
    </w:pPr>
    <w:rPr>
      <w:rFonts w:ascii="Times New Roman" w:hAnsi="Times New Roman"/>
      <w:spacing w:val="-3"/>
    </w:rPr>
  </w:style>
  <w:style w:type="paragraph" w:styleId="Header">
    <w:name w:val="header"/>
    <w:basedOn w:val="Normal"/>
    <w:rsid w:val="001E33B7"/>
    <w:pPr>
      <w:tabs>
        <w:tab w:val="center" w:pos="4153"/>
        <w:tab w:val="right" w:pos="8306"/>
      </w:tabs>
    </w:pPr>
    <w:rPr>
      <w:rFonts w:ascii="Times New Roman" w:hAnsi="Times New Roman"/>
      <w:sz w:val="24"/>
    </w:rPr>
  </w:style>
  <w:style w:type="paragraph" w:styleId="Footer">
    <w:name w:val="footer"/>
    <w:basedOn w:val="Normal"/>
    <w:rsid w:val="00397A17"/>
    <w:pPr>
      <w:tabs>
        <w:tab w:val="center" w:pos="4153"/>
        <w:tab w:val="right" w:pos="8306"/>
      </w:tabs>
    </w:pPr>
  </w:style>
  <w:style w:type="character" w:styleId="Hyperlink">
    <w:name w:val="Hyperlink"/>
    <w:rsid w:val="000D76AE"/>
    <w:rPr>
      <w:color w:val="0000FF"/>
      <w:u w:val="single"/>
    </w:rPr>
  </w:style>
  <w:style w:type="character" w:styleId="PageNumber">
    <w:name w:val="page number"/>
    <w:basedOn w:val="DefaultParagraphFont"/>
    <w:rsid w:val="00642322"/>
  </w:style>
  <w:style w:type="paragraph" w:customStyle="1" w:styleId="Default">
    <w:name w:val="Default"/>
    <w:rsid w:val="00DF0299"/>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sid w:val="00DF0299"/>
    <w:rPr>
      <w:rFonts w:ascii="Tahoma" w:hAnsi="Tahoma" w:cs="Tahoma"/>
      <w:sz w:val="16"/>
      <w:szCs w:val="16"/>
    </w:rPr>
  </w:style>
  <w:style w:type="character" w:customStyle="1" w:styleId="BalloonTextChar">
    <w:name w:val="Balloon Text Char"/>
    <w:link w:val="BalloonText"/>
    <w:rsid w:val="00DF0299"/>
    <w:rPr>
      <w:rFonts w:ascii="Tahoma" w:hAnsi="Tahoma" w:cs="Tahoma"/>
      <w:sz w:val="16"/>
      <w:szCs w:val="16"/>
      <w:lang w:eastAsia="en-US"/>
    </w:rPr>
  </w:style>
  <w:style w:type="character" w:styleId="FollowedHyperlink">
    <w:name w:val="FollowedHyperlink"/>
    <w:rsid w:val="006C6E29"/>
    <w:rPr>
      <w:color w:val="954F72"/>
      <w:u w:val="single"/>
    </w:rPr>
  </w:style>
  <w:style w:type="paragraph" w:styleId="ListParagraph">
    <w:name w:val="List Paragraph"/>
    <w:basedOn w:val="Normal"/>
    <w:uiPriority w:val="34"/>
    <w:qFormat/>
    <w:rsid w:val="001E33B7"/>
    <w:pPr>
      <w:ind w:left="720"/>
      <w:contextualSpacing/>
    </w:pPr>
  </w:style>
  <w:style w:type="character" w:customStyle="1" w:styleId="FootnoteTextChar">
    <w:name w:val="Footnote Text Char"/>
    <w:basedOn w:val="DefaultParagraphFont"/>
    <w:link w:val="FootnoteText"/>
    <w:semiHidden/>
    <w:rsid w:val="00AE32EF"/>
    <w:rPr>
      <w:rFonts w:ascii="Courier New" w:hAnsi="Courier New"/>
      <w:sz w:val="24"/>
      <w:lang w:val="en-GB" w:eastAsia="en-US"/>
    </w:rPr>
  </w:style>
  <w:style w:type="character" w:customStyle="1" w:styleId="eop">
    <w:name w:val="eop"/>
    <w:basedOn w:val="DefaultParagraphFont"/>
    <w:rsid w:val="00AE32EF"/>
  </w:style>
  <w:style w:type="character" w:customStyle="1" w:styleId="UnresolvedMention1">
    <w:name w:val="Unresolved Mention1"/>
    <w:basedOn w:val="DefaultParagraphFont"/>
    <w:uiPriority w:val="99"/>
    <w:semiHidden/>
    <w:unhideWhenUsed/>
    <w:rsid w:val="00DC244C"/>
    <w:rPr>
      <w:color w:val="605E5C"/>
      <w:shd w:val="clear" w:color="auto" w:fill="E1DFDD"/>
    </w:rPr>
  </w:style>
  <w:style w:type="paragraph" w:customStyle="1" w:styleId="paragraph">
    <w:name w:val="paragraph"/>
    <w:basedOn w:val="Normal"/>
    <w:rsid w:val="00646177"/>
    <w:rPr>
      <w:rFonts w:ascii="Times New Roman" w:hAnsi="Times New Roman"/>
      <w:sz w:val="24"/>
      <w:szCs w:val="24"/>
      <w:lang w:eastAsia="en-GB"/>
    </w:rPr>
  </w:style>
  <w:style w:type="character" w:customStyle="1" w:styleId="normaltextrun1">
    <w:name w:val="normaltextrun1"/>
    <w:basedOn w:val="DefaultParagraphFont"/>
    <w:rsid w:val="00646177"/>
  </w:style>
  <w:style w:type="character" w:styleId="HTMLCite">
    <w:name w:val="HTML Cite"/>
    <w:basedOn w:val="DefaultParagraphFont"/>
    <w:uiPriority w:val="99"/>
    <w:unhideWhenUsed/>
    <w:rsid w:val="00885A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113">
      <w:bodyDiv w:val="1"/>
      <w:marLeft w:val="0"/>
      <w:marRight w:val="0"/>
      <w:marTop w:val="0"/>
      <w:marBottom w:val="0"/>
      <w:divBdr>
        <w:top w:val="none" w:sz="0" w:space="0" w:color="auto"/>
        <w:left w:val="none" w:sz="0" w:space="0" w:color="auto"/>
        <w:bottom w:val="none" w:sz="0" w:space="0" w:color="auto"/>
        <w:right w:val="none" w:sz="0" w:space="0" w:color="auto"/>
      </w:divBdr>
    </w:div>
    <w:div w:id="464550052">
      <w:bodyDiv w:val="1"/>
      <w:marLeft w:val="0"/>
      <w:marRight w:val="0"/>
      <w:marTop w:val="0"/>
      <w:marBottom w:val="0"/>
      <w:divBdr>
        <w:top w:val="none" w:sz="0" w:space="0" w:color="auto"/>
        <w:left w:val="none" w:sz="0" w:space="0" w:color="auto"/>
        <w:bottom w:val="none" w:sz="0" w:space="0" w:color="auto"/>
        <w:right w:val="none" w:sz="0" w:space="0" w:color="auto"/>
      </w:divBdr>
    </w:div>
    <w:div w:id="543103400">
      <w:bodyDiv w:val="1"/>
      <w:marLeft w:val="0"/>
      <w:marRight w:val="0"/>
      <w:marTop w:val="0"/>
      <w:marBottom w:val="0"/>
      <w:divBdr>
        <w:top w:val="none" w:sz="0" w:space="0" w:color="auto"/>
        <w:left w:val="none" w:sz="0" w:space="0" w:color="auto"/>
        <w:bottom w:val="none" w:sz="0" w:space="0" w:color="auto"/>
        <w:right w:val="none" w:sz="0" w:space="0" w:color="auto"/>
      </w:divBdr>
      <w:divsChild>
        <w:div w:id="346685941">
          <w:marLeft w:val="0"/>
          <w:marRight w:val="0"/>
          <w:marTop w:val="0"/>
          <w:marBottom w:val="0"/>
          <w:divBdr>
            <w:top w:val="none" w:sz="0" w:space="0" w:color="auto"/>
            <w:left w:val="none" w:sz="0" w:space="0" w:color="auto"/>
            <w:bottom w:val="none" w:sz="0" w:space="0" w:color="auto"/>
            <w:right w:val="none" w:sz="0" w:space="0" w:color="auto"/>
          </w:divBdr>
          <w:divsChild>
            <w:div w:id="197355154">
              <w:marLeft w:val="0"/>
              <w:marRight w:val="0"/>
              <w:marTop w:val="0"/>
              <w:marBottom w:val="0"/>
              <w:divBdr>
                <w:top w:val="none" w:sz="0" w:space="0" w:color="auto"/>
                <w:left w:val="none" w:sz="0" w:space="0" w:color="auto"/>
                <w:bottom w:val="none" w:sz="0" w:space="0" w:color="auto"/>
                <w:right w:val="none" w:sz="0" w:space="0" w:color="auto"/>
              </w:divBdr>
              <w:divsChild>
                <w:div w:id="6948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28926">
      <w:bodyDiv w:val="1"/>
      <w:marLeft w:val="0"/>
      <w:marRight w:val="0"/>
      <w:marTop w:val="0"/>
      <w:marBottom w:val="0"/>
      <w:divBdr>
        <w:top w:val="none" w:sz="0" w:space="0" w:color="auto"/>
        <w:left w:val="none" w:sz="0" w:space="0" w:color="auto"/>
        <w:bottom w:val="none" w:sz="0" w:space="0" w:color="auto"/>
        <w:right w:val="none" w:sz="0" w:space="0" w:color="auto"/>
      </w:divBdr>
    </w:div>
    <w:div w:id="931669644">
      <w:bodyDiv w:val="1"/>
      <w:marLeft w:val="0"/>
      <w:marRight w:val="0"/>
      <w:marTop w:val="0"/>
      <w:marBottom w:val="0"/>
      <w:divBdr>
        <w:top w:val="none" w:sz="0" w:space="0" w:color="auto"/>
        <w:left w:val="none" w:sz="0" w:space="0" w:color="auto"/>
        <w:bottom w:val="none" w:sz="0" w:space="0" w:color="auto"/>
        <w:right w:val="none" w:sz="0" w:space="0" w:color="auto"/>
      </w:divBdr>
    </w:div>
    <w:div w:id="1004938790">
      <w:bodyDiv w:val="1"/>
      <w:marLeft w:val="0"/>
      <w:marRight w:val="0"/>
      <w:marTop w:val="0"/>
      <w:marBottom w:val="0"/>
      <w:divBdr>
        <w:top w:val="none" w:sz="0" w:space="0" w:color="auto"/>
        <w:left w:val="none" w:sz="0" w:space="0" w:color="auto"/>
        <w:bottom w:val="none" w:sz="0" w:space="0" w:color="auto"/>
        <w:right w:val="none" w:sz="0" w:space="0" w:color="auto"/>
      </w:divBdr>
    </w:div>
    <w:div w:id="1321617397">
      <w:bodyDiv w:val="1"/>
      <w:marLeft w:val="0"/>
      <w:marRight w:val="0"/>
      <w:marTop w:val="0"/>
      <w:marBottom w:val="0"/>
      <w:divBdr>
        <w:top w:val="none" w:sz="0" w:space="0" w:color="auto"/>
        <w:left w:val="none" w:sz="0" w:space="0" w:color="auto"/>
        <w:bottom w:val="none" w:sz="0" w:space="0" w:color="auto"/>
        <w:right w:val="none" w:sz="0" w:space="0" w:color="auto"/>
      </w:divBdr>
    </w:div>
    <w:div w:id="1566643192">
      <w:bodyDiv w:val="1"/>
      <w:marLeft w:val="0"/>
      <w:marRight w:val="0"/>
      <w:marTop w:val="0"/>
      <w:marBottom w:val="0"/>
      <w:divBdr>
        <w:top w:val="none" w:sz="0" w:space="0" w:color="auto"/>
        <w:left w:val="none" w:sz="0" w:space="0" w:color="auto"/>
        <w:bottom w:val="none" w:sz="0" w:space="0" w:color="auto"/>
        <w:right w:val="none" w:sz="0" w:space="0" w:color="auto"/>
      </w:divBdr>
      <w:divsChild>
        <w:div w:id="1155531662">
          <w:marLeft w:val="0"/>
          <w:marRight w:val="0"/>
          <w:marTop w:val="0"/>
          <w:marBottom w:val="0"/>
          <w:divBdr>
            <w:top w:val="none" w:sz="0" w:space="0" w:color="auto"/>
            <w:left w:val="none" w:sz="0" w:space="0" w:color="auto"/>
            <w:bottom w:val="none" w:sz="0" w:space="0" w:color="auto"/>
            <w:right w:val="none" w:sz="0" w:space="0" w:color="auto"/>
          </w:divBdr>
          <w:divsChild>
            <w:div w:id="798689442">
              <w:marLeft w:val="0"/>
              <w:marRight w:val="0"/>
              <w:marTop w:val="0"/>
              <w:marBottom w:val="0"/>
              <w:divBdr>
                <w:top w:val="none" w:sz="0" w:space="0" w:color="auto"/>
                <w:left w:val="none" w:sz="0" w:space="0" w:color="auto"/>
                <w:bottom w:val="none" w:sz="0" w:space="0" w:color="auto"/>
                <w:right w:val="none" w:sz="0" w:space="0" w:color="auto"/>
              </w:divBdr>
              <w:divsChild>
                <w:div w:id="9980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6383">
      <w:bodyDiv w:val="1"/>
      <w:marLeft w:val="0"/>
      <w:marRight w:val="0"/>
      <w:marTop w:val="0"/>
      <w:marBottom w:val="0"/>
      <w:divBdr>
        <w:top w:val="none" w:sz="0" w:space="0" w:color="auto"/>
        <w:left w:val="none" w:sz="0" w:space="0" w:color="auto"/>
        <w:bottom w:val="none" w:sz="0" w:space="0" w:color="auto"/>
        <w:right w:val="none" w:sz="0" w:space="0" w:color="auto"/>
      </w:divBdr>
    </w:div>
    <w:div w:id="19696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yperlink" Target="https://www.armygolf.co.uk/wp-content/uploads/2020/07/1.jp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REGS_HonSec@hotmail.co.uk" TargetMode="External"/><Relationship Id="rId17" Type="http://schemas.openxmlformats.org/officeDocument/2006/relationships/hyperlink" Target="https://eur01.safelinks.protection.outlook.com/?url=https%3A%2F%2Fwww.armygolf.co.uk%2Ffhpbrief2020%2F&amp;data=02%7C01%7Cchristian.mcfarlane320%40mod.gov.uk%7C9b49a4856654473e27cc08d832192b08%7Cbe7760ed5953484bae95d0a16dfa09e5%7C0%7C0%7C637314430978879962&amp;sdata=XfZj40I9DvIS24OMZKfiE1Sx4TktvOStbcNzCUkBFB8%3D&amp;reserved=0" TargetMode="External"/><Relationship Id="rId2" Type="http://schemas.openxmlformats.org/officeDocument/2006/relationships/customXml" Target="../customXml/item2.xml"/><Relationship Id="rId16" Type="http://schemas.openxmlformats.org/officeDocument/2006/relationships/hyperlink" Target="https://www.armygolf.co.uk/wp-content/uploads/2020/07/1.jp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odgovuk.sharepoint.com/sites/defnet/Corp/Army/ABN/ABN_095_2020_COVID_19_Resumption_of_Army_Sport.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zoom.us/j/99156035365?pwd=L25OWXFqRVU3bmN4T2JnMkZqVnZFQT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zg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27AEC3C9303E4DA3BBD234B42193D9" ma:contentTypeVersion="11" ma:contentTypeDescription="Create a new document." ma:contentTypeScope="" ma:versionID="d336d1f09121cca86b646582b11a77ea">
  <xsd:schema xmlns:xsd="http://www.w3.org/2001/XMLSchema" xmlns:xs="http://www.w3.org/2001/XMLSchema" xmlns:p="http://schemas.microsoft.com/office/2006/metadata/properties" xmlns:ns3="87ca022c-d862-45b5-813e-35705aede404" xmlns:ns4="50624784-4aa1-4f80-9787-f4eb4bc96e92" targetNamespace="http://schemas.microsoft.com/office/2006/metadata/properties" ma:root="true" ma:fieldsID="a124cb5b2e726c2b24707d5dcd52021e" ns3:_="" ns4:_="">
    <xsd:import namespace="87ca022c-d862-45b5-813e-35705aede404"/>
    <xsd:import namespace="50624784-4aa1-4f80-9787-f4eb4bc96e92"/>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a022c-d862-45b5-813e-35705aede404"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24784-4aa1-4f80-9787-f4eb4bc96e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ystem_x0020_Path xmlns="87ca022c-d862-45b5-813e-35705aede404" xsi:nil="true"/>
    <Source_x0020_Folder_x0020_Path xmlns="87ca022c-d862-45b5-813e-35705aede4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F4162-C547-49AF-BA2D-76931D7CADB3}">
  <ds:schemaRefs>
    <ds:schemaRef ds:uri="http://schemas.microsoft.com/sharepoint/v3/contenttype/forms"/>
  </ds:schemaRefs>
</ds:datastoreItem>
</file>

<file path=customXml/itemProps2.xml><?xml version="1.0" encoding="utf-8"?>
<ds:datastoreItem xmlns:ds="http://schemas.openxmlformats.org/officeDocument/2006/customXml" ds:itemID="{3CA92A90-F8A3-4296-8CC7-45A636618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a022c-d862-45b5-813e-35705aede404"/>
    <ds:schemaRef ds:uri="50624784-4aa1-4f80-9787-f4eb4bc96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8AB98-4FA4-4717-AF1D-33F3BD7F9105}">
  <ds:schemaRefs>
    <ds:schemaRef ds:uri="50624784-4aa1-4f80-9787-f4eb4bc96e92"/>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87ca022c-d862-45b5-813e-35705aede404"/>
    <ds:schemaRef ds:uri="http://www.w3.org/XML/1998/namespace"/>
  </ds:schemaRefs>
</ds:datastoreItem>
</file>

<file path=customXml/itemProps4.xml><?xml version="1.0" encoding="utf-8"?>
<ds:datastoreItem xmlns:ds="http://schemas.openxmlformats.org/officeDocument/2006/customXml" ds:itemID="{4AB72A94-11E0-44B3-9810-35663EAC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ROYAL ENGINEERS GOLFING SOCIETY</vt:lpstr>
    </vt:vector>
  </TitlesOfParts>
  <Company>MOD</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ENGINEERS GOLFING SOCIETY</dc:title>
  <dc:creator>DCRE RAF Lossiemouth</dc:creator>
  <cp:lastModifiedBy>Green, Barrie Sgt (42ENGR-135 Sqn 338 Tp PSI)</cp:lastModifiedBy>
  <cp:revision>2</cp:revision>
  <cp:lastPrinted>2021-06-17T16:07:00Z</cp:lastPrinted>
  <dcterms:created xsi:type="dcterms:W3CDTF">2021-07-09T14:55:00Z</dcterms:created>
  <dcterms:modified xsi:type="dcterms:W3CDTF">2021-07-09T14:55:00Z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0x010100A527AEC3C9303E4DA3BBD234B42193D9</vt:lpwstr>
  </property>
</Properties>
</file>