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7AE7" w14:textId="1B8100CE" w:rsidR="00657104" w:rsidRDefault="00842674" w:rsidP="00591766">
      <w:pPr>
        <w:spacing w:after="0" w:line="240" w:lineRule="auto"/>
        <w:ind w:left="2127" w:firstLine="33"/>
        <w:rPr>
          <w:rFonts w:ascii="Arial" w:eastAsia="Times New Roman" w:hAnsi="Arial" w:cs="Arial"/>
          <w:bCs/>
          <w:color w:val="000000"/>
          <w:lang w:eastAsia="en-GB"/>
        </w:rPr>
      </w:pPr>
      <w:r>
        <w:rPr>
          <w:noProof/>
          <w:lang w:eastAsia="en-GB"/>
        </w:rPr>
        <w:drawing>
          <wp:anchor distT="0" distB="0" distL="114300" distR="114300" simplePos="0" relativeHeight="251659264" behindDoc="1" locked="0" layoutInCell="1" allowOverlap="1" wp14:anchorId="59FF34DC" wp14:editId="1A2F3E3E">
            <wp:simplePos x="0" y="0"/>
            <wp:positionH relativeFrom="column">
              <wp:posOffset>5086350</wp:posOffset>
            </wp:positionH>
            <wp:positionV relativeFrom="paragraph">
              <wp:posOffset>1906</wp:posOffset>
            </wp:positionV>
            <wp:extent cx="742950" cy="1224508"/>
            <wp:effectExtent l="0" t="0" r="0" b="0"/>
            <wp:wrapNone/>
            <wp:docPr id="1" name="Picture 1" descr="REME Cap Badge High Res - Fl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Cap Badge High Res - Flat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16" cy="1236977"/>
                    </a:xfrm>
                    <a:prstGeom prst="rect">
                      <a:avLst/>
                    </a:prstGeom>
                    <a:noFill/>
                  </pic:spPr>
                </pic:pic>
              </a:graphicData>
            </a:graphic>
            <wp14:sizeRelH relativeFrom="page">
              <wp14:pctWidth>0</wp14:pctWidth>
            </wp14:sizeRelH>
            <wp14:sizeRelV relativeFrom="page">
              <wp14:pctHeight>0</wp14:pctHeight>
            </wp14:sizeRelV>
          </wp:anchor>
        </w:drawing>
      </w:r>
      <w:r w:rsidR="00FC3205">
        <w:rPr>
          <w:noProof/>
          <w:lang w:eastAsia="en-GB"/>
        </w:rPr>
        <w:drawing>
          <wp:anchor distT="0" distB="0" distL="114300" distR="114300" simplePos="0" relativeHeight="251658240" behindDoc="0" locked="0" layoutInCell="1" allowOverlap="1" wp14:anchorId="4850D491" wp14:editId="50E4F02F">
            <wp:simplePos x="0" y="0"/>
            <wp:positionH relativeFrom="column">
              <wp:posOffset>38100</wp:posOffset>
            </wp:positionH>
            <wp:positionV relativeFrom="paragraph">
              <wp:posOffset>0</wp:posOffset>
            </wp:positionV>
            <wp:extent cx="857250" cy="1276350"/>
            <wp:effectExtent l="0" t="0" r="0" b="0"/>
            <wp:wrapSquare wrapText="bothSides"/>
            <wp:docPr id="3" name="Picture 3" descr="Corp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s Te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anchor>
        </w:drawing>
      </w:r>
      <w:r w:rsidR="00057EE7">
        <w:rPr>
          <w:rFonts w:ascii="Arial" w:eastAsia="Times New Roman" w:hAnsi="Arial" w:cs="Arial"/>
          <w:bCs/>
          <w:color w:val="000000"/>
          <w:lang w:eastAsia="en-GB"/>
        </w:rPr>
        <w:t>R</w:t>
      </w:r>
      <w:r w:rsidR="00591766">
        <w:rPr>
          <w:rFonts w:ascii="Arial" w:eastAsia="Times New Roman" w:hAnsi="Arial" w:cs="Arial"/>
          <w:bCs/>
          <w:color w:val="000000"/>
          <w:lang w:eastAsia="en-GB"/>
        </w:rPr>
        <w:t xml:space="preserve">EME </w:t>
      </w:r>
      <w:r w:rsidR="00057EE7">
        <w:rPr>
          <w:rFonts w:ascii="Arial" w:eastAsia="Times New Roman" w:hAnsi="Arial" w:cs="Arial"/>
          <w:bCs/>
          <w:color w:val="000000"/>
          <w:lang w:eastAsia="en-GB"/>
        </w:rPr>
        <w:t>G</w:t>
      </w:r>
      <w:r w:rsidR="00591766">
        <w:rPr>
          <w:rFonts w:ascii="Arial" w:eastAsia="Times New Roman" w:hAnsi="Arial" w:cs="Arial"/>
          <w:bCs/>
          <w:color w:val="000000"/>
          <w:lang w:eastAsia="en-GB"/>
        </w:rPr>
        <w:t xml:space="preserve">olf </w:t>
      </w:r>
      <w:r w:rsidR="00057EE7">
        <w:rPr>
          <w:rFonts w:ascii="Arial" w:eastAsia="Times New Roman" w:hAnsi="Arial" w:cs="Arial"/>
          <w:bCs/>
          <w:color w:val="000000"/>
          <w:lang w:eastAsia="en-GB"/>
        </w:rPr>
        <w:t>A</w:t>
      </w:r>
      <w:r w:rsidR="00591766">
        <w:rPr>
          <w:rFonts w:ascii="Arial" w:eastAsia="Times New Roman" w:hAnsi="Arial" w:cs="Arial"/>
          <w:bCs/>
          <w:color w:val="000000"/>
          <w:lang w:eastAsia="en-GB"/>
        </w:rPr>
        <w:t>ssociation (RGA)</w:t>
      </w:r>
      <w:r w:rsidR="00057EE7">
        <w:rPr>
          <w:rFonts w:ascii="Arial" w:eastAsia="Times New Roman" w:hAnsi="Arial" w:cs="Arial"/>
          <w:bCs/>
          <w:color w:val="000000"/>
          <w:lang w:eastAsia="en-GB"/>
        </w:rPr>
        <w:t xml:space="preserve"> </w:t>
      </w:r>
    </w:p>
    <w:p w14:paraId="4850D3B6" w14:textId="37BBC025" w:rsidR="00854E87" w:rsidRPr="003D3628" w:rsidRDefault="00657104" w:rsidP="00591766">
      <w:pPr>
        <w:spacing w:after="0" w:line="240" w:lineRule="auto"/>
        <w:ind w:left="2127" w:firstLine="33"/>
        <w:rPr>
          <w:rFonts w:ascii="Arial" w:eastAsia="Times New Roman" w:hAnsi="Arial" w:cs="Arial"/>
          <w:lang w:eastAsia="en-GB"/>
        </w:rPr>
      </w:pPr>
      <w:r>
        <w:rPr>
          <w:rFonts w:ascii="Arial" w:eastAsia="Times New Roman" w:hAnsi="Arial" w:cs="Arial"/>
          <w:bCs/>
          <w:color w:val="000000"/>
          <w:lang w:eastAsia="en-GB"/>
        </w:rPr>
        <w:t xml:space="preserve">RGA </w:t>
      </w:r>
      <w:r w:rsidR="00747A35">
        <w:rPr>
          <w:rFonts w:ascii="Arial" w:eastAsia="Times New Roman" w:hAnsi="Arial" w:cs="Arial"/>
          <w:bCs/>
          <w:color w:val="000000"/>
          <w:lang w:eastAsia="en-GB"/>
        </w:rPr>
        <w:t>Captain</w:t>
      </w:r>
    </w:p>
    <w:p w14:paraId="4850D3B7" w14:textId="7743F923" w:rsidR="00854E87" w:rsidRPr="00A30CE5" w:rsidRDefault="00657104" w:rsidP="00591766">
      <w:pPr>
        <w:spacing w:after="0" w:line="240" w:lineRule="auto"/>
        <w:ind w:left="2127" w:firstLine="33"/>
        <w:rPr>
          <w:rFonts w:ascii="Arial" w:eastAsia="Times New Roman" w:hAnsi="Arial" w:cs="Arial"/>
          <w:lang w:eastAsia="en-GB"/>
        </w:rPr>
      </w:pPr>
      <w:r>
        <w:rPr>
          <w:rFonts w:ascii="Arial" w:eastAsia="Times New Roman" w:hAnsi="Arial" w:cs="Arial"/>
          <w:lang w:eastAsia="en-GB"/>
        </w:rPr>
        <w:t>WO</w:t>
      </w:r>
      <w:r w:rsidR="00362DC6">
        <w:rPr>
          <w:rFonts w:ascii="Arial" w:eastAsia="Times New Roman" w:hAnsi="Arial" w:cs="Arial"/>
          <w:lang w:eastAsia="en-GB"/>
        </w:rPr>
        <w:t>2</w:t>
      </w:r>
      <w:r>
        <w:rPr>
          <w:rFonts w:ascii="Arial" w:eastAsia="Times New Roman" w:hAnsi="Arial" w:cs="Arial"/>
          <w:lang w:eastAsia="en-GB"/>
        </w:rPr>
        <w:t xml:space="preserve"> (</w:t>
      </w:r>
      <w:r w:rsidR="00362DC6">
        <w:rPr>
          <w:rFonts w:ascii="Arial" w:eastAsia="Times New Roman" w:hAnsi="Arial" w:cs="Arial"/>
          <w:lang w:eastAsia="en-GB"/>
        </w:rPr>
        <w:t>AQMS</w:t>
      </w:r>
      <w:r>
        <w:rPr>
          <w:rFonts w:ascii="Arial" w:eastAsia="Times New Roman" w:hAnsi="Arial" w:cs="Arial"/>
          <w:lang w:eastAsia="en-GB"/>
        </w:rPr>
        <w:t xml:space="preserve">) </w:t>
      </w:r>
      <w:r w:rsidR="00362DC6">
        <w:rPr>
          <w:rFonts w:ascii="Arial" w:eastAsia="Times New Roman" w:hAnsi="Arial" w:cs="Arial"/>
          <w:lang w:eastAsia="en-GB"/>
        </w:rPr>
        <w:t>Erv Brown</w:t>
      </w:r>
    </w:p>
    <w:p w14:paraId="4850D3B8" w14:textId="208D44B5" w:rsidR="00057EE7" w:rsidRPr="00A30CE5" w:rsidRDefault="00747A35" w:rsidP="00591766">
      <w:pPr>
        <w:spacing w:after="0" w:line="240" w:lineRule="auto"/>
        <w:ind w:left="2127" w:firstLine="33"/>
        <w:rPr>
          <w:rFonts w:ascii="Arial" w:eastAsia="Times New Roman" w:hAnsi="Arial" w:cs="Arial"/>
          <w:bCs/>
          <w:lang w:eastAsia="en-GB"/>
        </w:rPr>
      </w:pPr>
      <w:r>
        <w:rPr>
          <w:rFonts w:ascii="Arial" w:eastAsia="Times New Roman" w:hAnsi="Arial" w:cs="Arial"/>
          <w:bCs/>
          <w:lang w:eastAsia="en-GB"/>
        </w:rPr>
        <w:t>1</w:t>
      </w:r>
      <w:r w:rsidR="00362DC6">
        <w:rPr>
          <w:rFonts w:ascii="Arial" w:eastAsia="Times New Roman" w:hAnsi="Arial" w:cs="Arial"/>
          <w:bCs/>
          <w:lang w:eastAsia="en-GB"/>
        </w:rPr>
        <w:t>03 Bn REME</w:t>
      </w:r>
    </w:p>
    <w:p w14:paraId="4850D3B9" w14:textId="092DAE05" w:rsidR="00057EE7" w:rsidRDefault="00362DC6" w:rsidP="00591766">
      <w:pPr>
        <w:spacing w:after="0" w:line="240" w:lineRule="auto"/>
        <w:ind w:left="2127" w:firstLine="33"/>
        <w:rPr>
          <w:rFonts w:ascii="Arial" w:eastAsia="Times New Roman" w:hAnsi="Arial" w:cs="Arial"/>
          <w:bCs/>
          <w:lang w:eastAsia="en-GB"/>
        </w:rPr>
      </w:pPr>
      <w:r>
        <w:rPr>
          <w:rFonts w:ascii="Arial" w:eastAsia="Times New Roman" w:hAnsi="Arial" w:cs="Arial"/>
          <w:bCs/>
          <w:lang w:eastAsia="en-GB"/>
        </w:rPr>
        <w:t>Army reserve Centre</w:t>
      </w:r>
    </w:p>
    <w:p w14:paraId="18D1CC57" w14:textId="707BF5C6" w:rsidR="00842674" w:rsidRPr="00A30CE5" w:rsidRDefault="00362DC6" w:rsidP="00747A35">
      <w:pPr>
        <w:spacing w:after="0" w:line="240" w:lineRule="auto"/>
        <w:ind w:left="2127" w:firstLine="33"/>
        <w:rPr>
          <w:rFonts w:ascii="Arial" w:eastAsia="Times New Roman" w:hAnsi="Arial" w:cs="Arial"/>
          <w:bCs/>
          <w:lang w:eastAsia="en-GB"/>
        </w:rPr>
      </w:pPr>
      <w:r>
        <w:rPr>
          <w:rFonts w:ascii="Arial" w:eastAsia="Times New Roman" w:hAnsi="Arial" w:cs="Arial"/>
          <w:bCs/>
          <w:lang w:eastAsia="en-GB"/>
        </w:rPr>
        <w:t>Northampton</w:t>
      </w:r>
    </w:p>
    <w:p w14:paraId="4850D3BB" w14:textId="2080F999" w:rsidR="00854E87" w:rsidRPr="00A30CE5" w:rsidRDefault="00362DC6" w:rsidP="00591766">
      <w:pPr>
        <w:spacing w:after="0" w:line="240" w:lineRule="auto"/>
        <w:ind w:left="2127" w:firstLine="33"/>
        <w:rPr>
          <w:rFonts w:ascii="Arial" w:eastAsia="Times New Roman" w:hAnsi="Arial" w:cs="Arial"/>
          <w:bCs/>
          <w:lang w:eastAsia="en-GB"/>
        </w:rPr>
      </w:pPr>
      <w:r>
        <w:rPr>
          <w:rFonts w:ascii="Arial" w:eastAsia="Times New Roman" w:hAnsi="Arial" w:cs="Arial"/>
          <w:bCs/>
          <w:lang w:eastAsia="en-GB"/>
        </w:rPr>
        <w:t>NN1 3JQ</w:t>
      </w:r>
    </w:p>
    <w:p w14:paraId="4850D3BC" w14:textId="77777777" w:rsidR="00854E87" w:rsidRPr="003D3628" w:rsidRDefault="00854E87" w:rsidP="00854E87">
      <w:pPr>
        <w:spacing w:after="0" w:line="240" w:lineRule="auto"/>
        <w:rPr>
          <w:rFonts w:ascii="Arial" w:eastAsia="Times New Roman" w:hAnsi="Arial" w:cs="Arial"/>
          <w:lang w:eastAsia="en-GB"/>
        </w:rPr>
      </w:pPr>
    </w:p>
    <w:p w14:paraId="4850D3BD" w14:textId="793DE75C" w:rsidR="00854E87" w:rsidRPr="003D3628" w:rsidRDefault="00591766" w:rsidP="00591766">
      <w:pPr>
        <w:tabs>
          <w:tab w:val="left" w:pos="2127"/>
        </w:tabs>
        <w:spacing w:after="0" w:line="240" w:lineRule="auto"/>
        <w:rPr>
          <w:rFonts w:ascii="Arial" w:eastAsia="Times New Roman" w:hAnsi="Arial" w:cs="Arial"/>
          <w:lang w:eastAsia="en-GB"/>
        </w:rPr>
      </w:pPr>
      <w:r>
        <w:rPr>
          <w:rFonts w:ascii="Arial" w:eastAsia="Times New Roman" w:hAnsi="Arial" w:cs="Arial"/>
          <w:lang w:eastAsia="en-GB"/>
        </w:rPr>
        <w:t xml:space="preserve">         </w:t>
      </w:r>
      <w:r w:rsidR="00842674">
        <w:rPr>
          <w:rFonts w:ascii="Arial" w:eastAsia="Times New Roman" w:hAnsi="Arial" w:cs="Arial"/>
          <w:lang w:eastAsia="en-GB"/>
        </w:rPr>
        <w:tab/>
      </w:r>
      <w:r w:rsidR="00057EE7">
        <w:rPr>
          <w:rFonts w:ascii="Arial" w:eastAsia="Times New Roman" w:hAnsi="Arial" w:cs="Arial"/>
          <w:lang w:eastAsia="en-GB"/>
        </w:rPr>
        <w:t xml:space="preserve">Telephone: </w:t>
      </w:r>
      <w:r w:rsidR="00057EE7" w:rsidRPr="00080F97">
        <w:rPr>
          <w:rFonts w:ascii="Arial" w:eastAsia="Times New Roman" w:hAnsi="Arial" w:cs="Arial"/>
          <w:lang w:eastAsia="en-GB"/>
        </w:rPr>
        <w:t>01</w:t>
      </w:r>
      <w:r w:rsidR="00362DC6">
        <w:rPr>
          <w:rFonts w:ascii="Arial" w:eastAsia="Times New Roman" w:hAnsi="Arial" w:cs="Arial"/>
          <w:lang w:eastAsia="en-GB"/>
        </w:rPr>
        <w:t>604 69033</w:t>
      </w:r>
      <w:r w:rsidR="00057EE7">
        <w:rPr>
          <w:rFonts w:ascii="Arial" w:eastAsia="Times New Roman" w:hAnsi="Arial" w:cs="Arial"/>
          <w:lang w:eastAsia="en-GB"/>
        </w:rPr>
        <w:tab/>
      </w:r>
      <w:r w:rsidR="00057EE7">
        <w:rPr>
          <w:rFonts w:ascii="Arial" w:eastAsia="Times New Roman" w:hAnsi="Arial" w:cs="Arial"/>
          <w:lang w:eastAsia="en-GB"/>
        </w:rPr>
        <w:tab/>
        <w:t xml:space="preserve">Military Network: </w:t>
      </w:r>
      <w:r w:rsidR="00747A35">
        <w:rPr>
          <w:rFonts w:ascii="Arial" w:eastAsia="Times New Roman" w:hAnsi="Arial" w:cs="Arial"/>
          <w:lang w:eastAsia="en-GB"/>
        </w:rPr>
        <w:t>9</w:t>
      </w:r>
      <w:r w:rsidR="00362DC6">
        <w:rPr>
          <w:rFonts w:ascii="Arial" w:eastAsia="Times New Roman" w:hAnsi="Arial" w:cs="Arial"/>
          <w:lang w:eastAsia="en-GB"/>
        </w:rPr>
        <w:t>4412</w:t>
      </w:r>
      <w:r w:rsidR="00057EE7" w:rsidRPr="00080F97">
        <w:rPr>
          <w:rFonts w:ascii="Arial" w:eastAsia="Times New Roman" w:hAnsi="Arial" w:cs="Arial"/>
          <w:lang w:eastAsia="en-GB"/>
        </w:rPr>
        <w:t xml:space="preserve"> </w:t>
      </w:r>
      <w:r w:rsidR="00362DC6">
        <w:rPr>
          <w:rFonts w:ascii="Arial" w:eastAsia="Times New Roman" w:hAnsi="Arial" w:cs="Arial"/>
          <w:lang w:eastAsia="en-GB"/>
        </w:rPr>
        <w:t>2033</w:t>
      </w:r>
    </w:p>
    <w:p w14:paraId="4850D3BE" w14:textId="77777777" w:rsidR="00854E87" w:rsidRPr="003D3628" w:rsidRDefault="00854E87" w:rsidP="00591766">
      <w:pPr>
        <w:tabs>
          <w:tab w:val="left" w:pos="2127"/>
        </w:tabs>
        <w:spacing w:after="0" w:line="240" w:lineRule="auto"/>
        <w:rPr>
          <w:rFonts w:ascii="Arial" w:eastAsia="Times New Roman" w:hAnsi="Arial" w:cs="Arial"/>
          <w:sz w:val="4"/>
          <w:lang w:eastAsia="en-GB"/>
        </w:rPr>
      </w:pPr>
      <w:r w:rsidRPr="003D3628">
        <w:rPr>
          <w:rFonts w:ascii="Arial" w:eastAsia="Times New Roman" w:hAnsi="Arial" w:cs="Arial"/>
          <w:lang w:eastAsia="en-GB"/>
        </w:rPr>
        <w:tab/>
      </w:r>
    </w:p>
    <w:p w14:paraId="4850D3BF" w14:textId="7BBDBEF9" w:rsidR="00854E87" w:rsidRPr="003D3628" w:rsidRDefault="00057EE7" w:rsidP="00591766">
      <w:pPr>
        <w:tabs>
          <w:tab w:val="left" w:pos="2127"/>
        </w:tabs>
        <w:spacing w:after="0" w:line="240" w:lineRule="auto"/>
        <w:ind w:left="1440" w:firstLine="720"/>
        <w:rPr>
          <w:rFonts w:ascii="Arial" w:eastAsia="Times New Roman" w:hAnsi="Arial" w:cs="Arial"/>
          <w:lang w:eastAsia="en-GB"/>
        </w:rPr>
      </w:pPr>
      <w:r>
        <w:rPr>
          <w:rFonts w:ascii="Arial" w:eastAsia="Times New Roman" w:hAnsi="Arial" w:cs="Arial"/>
          <w:lang w:eastAsia="en-GB"/>
        </w:rPr>
        <w:t xml:space="preserve">Mobile Number: </w:t>
      </w:r>
      <w:r w:rsidR="00362DC6">
        <w:rPr>
          <w:rFonts w:ascii="Arial" w:eastAsia="Times New Roman" w:hAnsi="Arial" w:cs="Arial"/>
          <w:lang w:eastAsia="en-GB"/>
        </w:rPr>
        <w:t>07851117600</w:t>
      </w:r>
    </w:p>
    <w:p w14:paraId="4850D3C0" w14:textId="77777777" w:rsidR="00854E87" w:rsidRPr="003D3628" w:rsidRDefault="00854E87" w:rsidP="00591766">
      <w:pPr>
        <w:tabs>
          <w:tab w:val="left" w:pos="2127"/>
        </w:tabs>
        <w:spacing w:after="0" w:line="240" w:lineRule="auto"/>
        <w:rPr>
          <w:rFonts w:ascii="Arial" w:eastAsia="Times New Roman" w:hAnsi="Arial" w:cs="Arial"/>
          <w:sz w:val="4"/>
          <w:lang w:eastAsia="en-GB"/>
        </w:rPr>
      </w:pPr>
    </w:p>
    <w:p w14:paraId="4850D3C1" w14:textId="301B67AA" w:rsidR="00854E87" w:rsidRPr="005154B6" w:rsidRDefault="00057EE7" w:rsidP="00591766">
      <w:pPr>
        <w:tabs>
          <w:tab w:val="left" w:pos="2127"/>
        </w:tabs>
        <w:spacing w:after="0" w:line="240" w:lineRule="auto"/>
        <w:ind w:left="1440" w:firstLine="720"/>
        <w:rPr>
          <w:rFonts w:ascii="Arial" w:eastAsia="Times New Roman" w:hAnsi="Arial" w:cs="Arial"/>
          <w:color w:val="FF0000"/>
          <w:lang w:eastAsia="en-GB"/>
        </w:rPr>
      </w:pPr>
      <w:r>
        <w:rPr>
          <w:rFonts w:ascii="Arial" w:eastAsia="Times New Roman" w:hAnsi="Arial" w:cs="Arial"/>
          <w:lang w:eastAsia="en-GB"/>
        </w:rPr>
        <w:t xml:space="preserve">E-mail (Work): </w:t>
      </w:r>
      <w:hyperlink r:id="rId9" w:history="1">
        <w:r w:rsidR="00362DC6" w:rsidRPr="00872981">
          <w:rPr>
            <w:rStyle w:val="Hyperlink"/>
          </w:rPr>
          <w:t>ervin.brown436@mod.gov.uk</w:t>
        </w:r>
      </w:hyperlink>
      <w:r w:rsidR="00362DC6">
        <w:t xml:space="preserve"> </w:t>
      </w:r>
    </w:p>
    <w:p w14:paraId="4850D3C2" w14:textId="77777777" w:rsidR="00854E87" w:rsidRPr="003D3628" w:rsidRDefault="00854E87" w:rsidP="00854E87">
      <w:pPr>
        <w:spacing w:after="0" w:line="240" w:lineRule="auto"/>
        <w:rPr>
          <w:rFonts w:ascii="Arial" w:eastAsia="Times New Roman" w:hAnsi="Arial" w:cs="Arial"/>
          <w:sz w:val="4"/>
          <w:lang w:eastAsia="en-GB"/>
        </w:rPr>
      </w:pPr>
    </w:p>
    <w:p w14:paraId="4850D3C4" w14:textId="4F2860F7" w:rsidR="006D5642" w:rsidRPr="005154B6" w:rsidRDefault="00854E87" w:rsidP="00854E87">
      <w:pPr>
        <w:pBdr>
          <w:bottom w:val="single" w:sz="12" w:space="1" w:color="auto"/>
        </w:pBdr>
        <w:spacing w:after="0" w:line="240" w:lineRule="auto"/>
        <w:rPr>
          <w:rFonts w:ascii="Arial" w:eastAsia="Times New Roman" w:hAnsi="Arial" w:cs="Arial"/>
          <w:color w:val="FF0000"/>
          <w:sz w:val="8"/>
          <w:lang w:eastAsia="en-GB"/>
        </w:rPr>
      </w:pPr>
      <w:r w:rsidRPr="003D3628">
        <w:rPr>
          <w:rFonts w:ascii="Arial" w:eastAsia="Times New Roman" w:hAnsi="Arial" w:cs="Arial"/>
          <w:lang w:eastAsia="en-GB"/>
        </w:rPr>
        <w:tab/>
      </w:r>
      <w:r w:rsidRPr="003D3628">
        <w:rPr>
          <w:rFonts w:ascii="Arial" w:eastAsia="Times New Roman" w:hAnsi="Arial" w:cs="Arial"/>
          <w:lang w:eastAsia="en-GB"/>
        </w:rPr>
        <w:tab/>
      </w:r>
      <w:r w:rsidRPr="003D3628">
        <w:rPr>
          <w:rFonts w:ascii="Arial" w:eastAsia="Times New Roman" w:hAnsi="Arial" w:cs="Arial"/>
          <w:lang w:eastAsia="en-GB"/>
        </w:rPr>
        <w:tab/>
      </w:r>
    </w:p>
    <w:p w14:paraId="4850D3C5" w14:textId="39BDC8B8" w:rsidR="00854E87" w:rsidRPr="003A5AC1" w:rsidRDefault="00854E87" w:rsidP="00854E87">
      <w:pPr>
        <w:spacing w:after="0" w:line="24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057EE7">
        <w:rPr>
          <w:rFonts w:ascii="Arial" w:eastAsia="Times New Roman" w:hAnsi="Arial" w:cs="Arial"/>
          <w:lang w:eastAsia="en-GB"/>
        </w:rPr>
        <w:t>Reference: REME/</w:t>
      </w:r>
      <w:proofErr w:type="spellStart"/>
      <w:r w:rsidR="00747A35">
        <w:rPr>
          <w:rFonts w:ascii="Arial" w:eastAsia="Times New Roman" w:hAnsi="Arial" w:cs="Arial"/>
          <w:lang w:eastAsia="en-GB"/>
        </w:rPr>
        <w:t>OvsS</w:t>
      </w:r>
      <w:proofErr w:type="spellEnd"/>
      <w:r w:rsidR="009C5F12">
        <w:rPr>
          <w:rFonts w:ascii="Arial" w:eastAsia="Times New Roman" w:hAnsi="Arial" w:cs="Arial"/>
          <w:lang w:eastAsia="en-GB"/>
        </w:rPr>
        <w:t>/</w:t>
      </w:r>
      <w:r w:rsidR="009772B9" w:rsidRPr="00080F97">
        <w:rPr>
          <w:rFonts w:ascii="Arial" w:eastAsia="Times New Roman" w:hAnsi="Arial" w:cs="Arial"/>
          <w:lang w:eastAsia="en-GB"/>
        </w:rPr>
        <w:t>AI/</w:t>
      </w:r>
      <w:r w:rsidR="00362DC6">
        <w:rPr>
          <w:rFonts w:ascii="Arial" w:eastAsia="Times New Roman" w:hAnsi="Arial" w:cs="Arial"/>
          <w:lang w:eastAsia="en-GB"/>
        </w:rPr>
        <w:t>20</w:t>
      </w:r>
    </w:p>
    <w:p w14:paraId="4850D3C6" w14:textId="77777777" w:rsidR="00854E87" w:rsidRPr="003A5AC1" w:rsidRDefault="00854E87" w:rsidP="00854E87">
      <w:pPr>
        <w:spacing w:after="0" w:line="240" w:lineRule="auto"/>
        <w:rPr>
          <w:rFonts w:ascii="Arial" w:eastAsia="Times New Roman" w:hAnsi="Arial" w:cs="Arial"/>
          <w:lang w:eastAsia="en-GB"/>
        </w:rPr>
      </w:pPr>
    </w:p>
    <w:p w14:paraId="4850D3C7" w14:textId="49497E86" w:rsidR="00854E87" w:rsidRPr="005154B6" w:rsidRDefault="00854E87" w:rsidP="00854E87">
      <w:pPr>
        <w:pBdr>
          <w:bottom w:val="single" w:sz="12" w:space="1" w:color="auto"/>
        </w:pBdr>
        <w:spacing w:after="0" w:line="240" w:lineRule="auto"/>
        <w:rPr>
          <w:rFonts w:ascii="Arial" w:eastAsia="Times New Roman" w:hAnsi="Arial" w:cs="Arial"/>
          <w:color w:val="FF0000"/>
          <w:lang w:eastAsia="en-GB"/>
        </w:rPr>
      </w:pPr>
      <w:r>
        <w:rPr>
          <w:rFonts w:ascii="Arial" w:eastAsia="Times New Roman" w:hAnsi="Arial" w:cs="Arial"/>
          <w:lang w:eastAsia="en-GB"/>
        </w:rPr>
        <w:t>See Distribution</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3A5AC1">
        <w:rPr>
          <w:rFonts w:ascii="Arial" w:eastAsia="Times New Roman" w:hAnsi="Arial" w:cs="Arial"/>
          <w:lang w:eastAsia="en-GB"/>
        </w:rPr>
        <w:t xml:space="preserve">Date: </w:t>
      </w:r>
      <w:r w:rsidR="003464DC">
        <w:rPr>
          <w:rFonts w:ascii="Arial" w:eastAsia="Times New Roman" w:hAnsi="Arial" w:cs="Arial"/>
          <w:lang w:eastAsia="en-GB"/>
        </w:rPr>
        <w:t>0</w:t>
      </w:r>
      <w:r w:rsidR="00362DC6">
        <w:rPr>
          <w:rFonts w:ascii="Arial" w:eastAsia="Times New Roman" w:hAnsi="Arial" w:cs="Arial"/>
          <w:lang w:eastAsia="en-GB"/>
        </w:rPr>
        <w:t>7</w:t>
      </w:r>
      <w:r w:rsidR="007D0B38" w:rsidRPr="00080F97">
        <w:rPr>
          <w:rFonts w:ascii="Arial" w:eastAsia="Times New Roman" w:hAnsi="Arial" w:cs="Arial"/>
          <w:lang w:eastAsia="en-GB"/>
        </w:rPr>
        <w:t xml:space="preserve"> </w:t>
      </w:r>
      <w:r w:rsidR="00FB3FF4">
        <w:rPr>
          <w:rFonts w:ascii="Arial" w:eastAsia="Times New Roman" w:hAnsi="Arial" w:cs="Arial"/>
          <w:lang w:eastAsia="en-GB"/>
        </w:rPr>
        <w:t>Aug</w:t>
      </w:r>
      <w:r w:rsidRPr="00080F97">
        <w:rPr>
          <w:rFonts w:ascii="Arial" w:eastAsia="Times New Roman" w:hAnsi="Arial" w:cs="Arial"/>
          <w:lang w:eastAsia="en-GB"/>
        </w:rPr>
        <w:t xml:space="preserve"> 20</w:t>
      </w:r>
      <w:r w:rsidR="00362DC6">
        <w:rPr>
          <w:rFonts w:ascii="Arial" w:eastAsia="Times New Roman" w:hAnsi="Arial" w:cs="Arial"/>
          <w:lang w:eastAsia="en-GB"/>
        </w:rPr>
        <w:t>20</w:t>
      </w:r>
    </w:p>
    <w:p w14:paraId="4850D3C8" w14:textId="77777777" w:rsidR="00854E87" w:rsidRPr="005154B6" w:rsidRDefault="00854E87" w:rsidP="00854E87">
      <w:pPr>
        <w:pBdr>
          <w:bottom w:val="single" w:sz="12" w:space="1" w:color="auto"/>
        </w:pBdr>
        <w:spacing w:after="0" w:line="240" w:lineRule="auto"/>
        <w:rPr>
          <w:rFonts w:ascii="Arial" w:eastAsia="Times New Roman" w:hAnsi="Arial" w:cs="Arial"/>
          <w:color w:val="FF0000"/>
          <w:lang w:eastAsia="en-GB"/>
        </w:rPr>
      </w:pPr>
    </w:p>
    <w:p w14:paraId="48363B58" w14:textId="02E813CB" w:rsidR="004D44D1" w:rsidRDefault="00854E87" w:rsidP="004D44D1">
      <w:pPr>
        <w:spacing w:after="0" w:line="240" w:lineRule="auto"/>
        <w:rPr>
          <w:rFonts w:ascii="Arial" w:eastAsia="Times New Roman" w:hAnsi="Arial" w:cs="Arial"/>
          <w:lang w:eastAsia="en-GB"/>
        </w:rPr>
      </w:pPr>
      <w:r w:rsidRPr="003A5AC1">
        <w:rPr>
          <w:rFonts w:ascii="Arial" w:eastAsia="Times New Roman" w:hAnsi="Arial" w:cs="Arial"/>
          <w:lang w:eastAsia="en-GB"/>
        </w:rPr>
        <w:tab/>
      </w:r>
      <w:r w:rsidRPr="003A5AC1">
        <w:rPr>
          <w:rFonts w:ascii="Arial" w:eastAsia="Times New Roman" w:hAnsi="Arial" w:cs="Arial"/>
          <w:lang w:eastAsia="en-GB"/>
        </w:rPr>
        <w:tab/>
      </w:r>
      <w:r w:rsidRPr="003A5AC1">
        <w:rPr>
          <w:rFonts w:ascii="Arial" w:eastAsia="Times New Roman" w:hAnsi="Arial" w:cs="Arial"/>
          <w:lang w:eastAsia="en-GB"/>
        </w:rPr>
        <w:tab/>
      </w:r>
      <w:r w:rsidRPr="003A5AC1">
        <w:rPr>
          <w:rFonts w:ascii="Arial" w:eastAsia="Times New Roman" w:hAnsi="Arial" w:cs="Arial"/>
          <w:lang w:eastAsia="en-GB"/>
        </w:rPr>
        <w:tab/>
      </w:r>
      <w:r w:rsidRPr="003A5AC1">
        <w:rPr>
          <w:rFonts w:ascii="Arial" w:eastAsia="Times New Roman" w:hAnsi="Arial" w:cs="Arial"/>
          <w:lang w:eastAsia="en-GB"/>
        </w:rPr>
        <w:tab/>
      </w:r>
      <w:r w:rsidRPr="003A5AC1">
        <w:rPr>
          <w:rFonts w:ascii="Arial" w:eastAsia="Times New Roman" w:hAnsi="Arial" w:cs="Arial"/>
          <w:lang w:eastAsia="en-GB"/>
        </w:rPr>
        <w:tab/>
      </w:r>
      <w:r w:rsidRPr="003A5AC1">
        <w:rPr>
          <w:rFonts w:ascii="Arial" w:eastAsia="Times New Roman" w:hAnsi="Arial" w:cs="Arial"/>
          <w:lang w:eastAsia="en-GB"/>
        </w:rPr>
        <w:tab/>
      </w:r>
      <w:r w:rsidRPr="003A5AC1">
        <w:rPr>
          <w:rFonts w:ascii="Arial" w:eastAsia="Times New Roman" w:hAnsi="Arial" w:cs="Arial"/>
          <w:lang w:eastAsia="en-GB"/>
        </w:rPr>
        <w:tab/>
      </w:r>
      <w:r w:rsidRPr="003A5AC1">
        <w:rPr>
          <w:rFonts w:ascii="Arial" w:eastAsia="Times New Roman" w:hAnsi="Arial" w:cs="Arial"/>
          <w:lang w:eastAsia="en-GB"/>
        </w:rPr>
        <w:tab/>
      </w:r>
    </w:p>
    <w:p w14:paraId="4850D3CA" w14:textId="21AB775B" w:rsidR="00854E87" w:rsidRPr="00F40803" w:rsidRDefault="00C72C8C" w:rsidP="00854E87">
      <w:pPr>
        <w:rPr>
          <w:rFonts w:ascii="Arial" w:hAnsi="Arial" w:cs="Arial"/>
          <w:b/>
          <w:sz w:val="28"/>
          <w:szCs w:val="28"/>
        </w:rPr>
      </w:pPr>
      <w:r w:rsidRPr="00F40803">
        <w:rPr>
          <w:rFonts w:ascii="Arial" w:hAnsi="Arial" w:cs="Arial"/>
          <w:b/>
          <w:sz w:val="28"/>
          <w:szCs w:val="28"/>
        </w:rPr>
        <w:t>REME</w:t>
      </w:r>
      <w:r w:rsidR="00057EE7" w:rsidRPr="00F40803">
        <w:rPr>
          <w:rFonts w:ascii="Arial" w:hAnsi="Arial" w:cs="Arial"/>
          <w:b/>
          <w:sz w:val="28"/>
          <w:szCs w:val="28"/>
        </w:rPr>
        <w:t xml:space="preserve"> </w:t>
      </w:r>
      <w:r w:rsidR="00747A35" w:rsidRPr="00F40803">
        <w:rPr>
          <w:rFonts w:ascii="Arial" w:hAnsi="Arial" w:cs="Arial"/>
          <w:b/>
          <w:sz w:val="28"/>
          <w:szCs w:val="28"/>
        </w:rPr>
        <w:t xml:space="preserve">GOLF ASSOCIATION (RGA) OFFICERS </w:t>
      </w:r>
      <w:r w:rsidR="00057EE7" w:rsidRPr="00F40803">
        <w:rPr>
          <w:rFonts w:ascii="Arial" w:hAnsi="Arial" w:cs="Arial"/>
          <w:b/>
          <w:sz w:val="28"/>
          <w:szCs w:val="28"/>
        </w:rPr>
        <w:t xml:space="preserve">V </w:t>
      </w:r>
      <w:r w:rsidR="00747A35" w:rsidRPr="00F40803">
        <w:rPr>
          <w:rFonts w:ascii="Arial" w:hAnsi="Arial" w:cs="Arial"/>
          <w:b/>
          <w:sz w:val="28"/>
          <w:szCs w:val="28"/>
        </w:rPr>
        <w:t xml:space="preserve">SOLDIERS MATCH </w:t>
      </w:r>
      <w:r w:rsidR="00A005DD" w:rsidRPr="00F40803">
        <w:rPr>
          <w:rFonts w:ascii="Arial" w:hAnsi="Arial" w:cs="Arial"/>
          <w:b/>
          <w:sz w:val="28"/>
          <w:szCs w:val="28"/>
        </w:rPr>
        <w:t>–</w:t>
      </w:r>
      <w:r w:rsidR="00080F97" w:rsidRPr="00F40803">
        <w:rPr>
          <w:rFonts w:ascii="Arial" w:hAnsi="Arial" w:cs="Arial"/>
          <w:b/>
          <w:sz w:val="28"/>
          <w:szCs w:val="28"/>
        </w:rPr>
        <w:t xml:space="preserve"> </w:t>
      </w:r>
      <w:r w:rsidR="00362DC6" w:rsidRPr="00F40803">
        <w:rPr>
          <w:rFonts w:ascii="Arial" w:hAnsi="Arial" w:cs="Arial"/>
          <w:b/>
          <w:sz w:val="28"/>
          <w:szCs w:val="28"/>
        </w:rPr>
        <w:t>BASINGSTOKE</w:t>
      </w:r>
      <w:r w:rsidR="004D3C15" w:rsidRPr="00F40803">
        <w:rPr>
          <w:rFonts w:ascii="Arial" w:hAnsi="Arial" w:cs="Arial"/>
          <w:b/>
          <w:sz w:val="28"/>
          <w:szCs w:val="28"/>
        </w:rPr>
        <w:t xml:space="preserve"> G</w:t>
      </w:r>
      <w:r w:rsidR="00080F97" w:rsidRPr="00F40803">
        <w:rPr>
          <w:rFonts w:ascii="Arial" w:hAnsi="Arial" w:cs="Arial"/>
          <w:b/>
          <w:sz w:val="28"/>
          <w:szCs w:val="28"/>
        </w:rPr>
        <w:t xml:space="preserve">OLF CLUB </w:t>
      </w:r>
      <w:r w:rsidR="00E138A1" w:rsidRPr="00F40803">
        <w:rPr>
          <w:rFonts w:ascii="Arial" w:hAnsi="Arial" w:cs="Arial"/>
          <w:b/>
          <w:sz w:val="28"/>
          <w:szCs w:val="28"/>
        </w:rPr>
        <w:t>–</w:t>
      </w:r>
      <w:r w:rsidR="009772B9" w:rsidRPr="00F40803">
        <w:rPr>
          <w:rFonts w:ascii="Arial" w:hAnsi="Arial" w:cs="Arial"/>
          <w:b/>
          <w:sz w:val="28"/>
          <w:szCs w:val="28"/>
        </w:rPr>
        <w:t xml:space="preserve"> </w:t>
      </w:r>
      <w:r w:rsidR="00362DC6" w:rsidRPr="00F40803">
        <w:rPr>
          <w:rFonts w:ascii="Arial" w:hAnsi="Arial" w:cs="Arial"/>
          <w:b/>
          <w:sz w:val="28"/>
          <w:szCs w:val="28"/>
        </w:rPr>
        <w:t>30</w:t>
      </w:r>
      <w:r w:rsidR="009C5F12" w:rsidRPr="00F40803">
        <w:rPr>
          <w:rFonts w:ascii="Arial" w:hAnsi="Arial" w:cs="Arial"/>
          <w:b/>
          <w:sz w:val="28"/>
          <w:szCs w:val="28"/>
        </w:rPr>
        <w:t xml:space="preserve"> </w:t>
      </w:r>
      <w:r w:rsidR="00747A35" w:rsidRPr="00F40803">
        <w:rPr>
          <w:rFonts w:ascii="Arial" w:hAnsi="Arial" w:cs="Arial"/>
          <w:b/>
          <w:sz w:val="28"/>
          <w:szCs w:val="28"/>
        </w:rPr>
        <w:t>SEP</w:t>
      </w:r>
      <w:r w:rsidR="00EA5ED6" w:rsidRPr="00F40803">
        <w:rPr>
          <w:rFonts w:ascii="Arial" w:hAnsi="Arial" w:cs="Arial"/>
          <w:b/>
          <w:sz w:val="28"/>
          <w:szCs w:val="28"/>
        </w:rPr>
        <w:t xml:space="preserve"> </w:t>
      </w:r>
      <w:r w:rsidR="00362DC6" w:rsidRPr="00F40803">
        <w:rPr>
          <w:rFonts w:ascii="Arial" w:hAnsi="Arial" w:cs="Arial"/>
          <w:b/>
          <w:sz w:val="28"/>
          <w:szCs w:val="28"/>
        </w:rPr>
        <w:t>20</w:t>
      </w:r>
    </w:p>
    <w:p w14:paraId="4850D3CB" w14:textId="4390528D" w:rsidR="00854E87" w:rsidRPr="00362DC6" w:rsidRDefault="00EA5ED6" w:rsidP="00EA5ED6">
      <w:pPr>
        <w:rPr>
          <w:rFonts w:ascii="Arial" w:hAnsi="Arial"/>
          <w:sz w:val="24"/>
        </w:rPr>
      </w:pPr>
      <w:r w:rsidRPr="00362DC6">
        <w:rPr>
          <w:rFonts w:ascii="Arial" w:hAnsi="Arial" w:cs="Arial"/>
          <w:sz w:val="24"/>
          <w:szCs w:val="24"/>
        </w:rPr>
        <w:t>1.</w:t>
      </w:r>
      <w:r w:rsidRPr="00362DC6">
        <w:rPr>
          <w:rFonts w:ascii="Arial" w:hAnsi="Arial" w:cs="Arial"/>
          <w:sz w:val="24"/>
          <w:szCs w:val="24"/>
        </w:rPr>
        <w:tab/>
      </w:r>
      <w:r w:rsidR="00FC3205" w:rsidRPr="00362DC6">
        <w:rPr>
          <w:rFonts w:ascii="Arial" w:hAnsi="Arial" w:cs="Arial"/>
          <w:b/>
          <w:sz w:val="24"/>
          <w:szCs w:val="24"/>
        </w:rPr>
        <w:t>Event.</w:t>
      </w:r>
      <w:r w:rsidR="00FC3205" w:rsidRPr="00362DC6">
        <w:rPr>
          <w:rFonts w:ascii="Arial" w:hAnsi="Arial" w:cs="Arial"/>
          <w:sz w:val="24"/>
          <w:szCs w:val="24"/>
        </w:rPr>
        <w:t xml:space="preserve">  </w:t>
      </w:r>
      <w:r w:rsidR="00854E87" w:rsidRPr="00362DC6">
        <w:rPr>
          <w:rFonts w:ascii="Arial" w:hAnsi="Arial" w:cs="Arial"/>
          <w:sz w:val="24"/>
          <w:szCs w:val="24"/>
        </w:rPr>
        <w:t xml:space="preserve">The </w:t>
      </w:r>
      <w:r w:rsidR="00747A35" w:rsidRPr="00362DC6">
        <w:rPr>
          <w:rFonts w:ascii="Arial" w:hAnsi="Arial" w:cs="Arial"/>
          <w:sz w:val="24"/>
          <w:szCs w:val="24"/>
        </w:rPr>
        <w:t>golfers</w:t>
      </w:r>
      <w:r w:rsidR="00854E87" w:rsidRPr="00362DC6">
        <w:rPr>
          <w:rFonts w:ascii="Arial" w:hAnsi="Arial" w:cs="Arial"/>
          <w:sz w:val="24"/>
          <w:szCs w:val="24"/>
        </w:rPr>
        <w:t xml:space="preserve"> listed </w:t>
      </w:r>
      <w:r w:rsidRPr="00362DC6">
        <w:rPr>
          <w:rFonts w:ascii="Arial" w:hAnsi="Arial" w:cs="Arial"/>
          <w:sz w:val="24"/>
          <w:szCs w:val="24"/>
        </w:rPr>
        <w:t>at Annex A</w:t>
      </w:r>
      <w:r w:rsidR="00362DC6">
        <w:rPr>
          <w:rFonts w:ascii="Arial" w:hAnsi="Arial" w:cs="Arial"/>
          <w:sz w:val="24"/>
          <w:szCs w:val="24"/>
        </w:rPr>
        <w:t xml:space="preserve"> &amp; B</w:t>
      </w:r>
      <w:r w:rsidR="00F40803">
        <w:rPr>
          <w:rFonts w:ascii="Arial" w:hAnsi="Arial" w:cs="Arial"/>
          <w:sz w:val="24"/>
          <w:szCs w:val="24"/>
        </w:rPr>
        <w:t xml:space="preserve"> (TBC)</w:t>
      </w:r>
      <w:r w:rsidRPr="00362DC6">
        <w:rPr>
          <w:rFonts w:ascii="Arial" w:hAnsi="Arial" w:cs="Arial"/>
          <w:sz w:val="24"/>
          <w:szCs w:val="24"/>
        </w:rPr>
        <w:t xml:space="preserve"> </w:t>
      </w:r>
      <w:r w:rsidR="00854E87" w:rsidRPr="00362DC6">
        <w:rPr>
          <w:rFonts w:ascii="Arial" w:hAnsi="Arial" w:cs="Arial"/>
          <w:sz w:val="24"/>
          <w:szCs w:val="24"/>
        </w:rPr>
        <w:t>have been selected to represent the</w:t>
      </w:r>
      <w:r w:rsidR="00057EE7" w:rsidRPr="00362DC6">
        <w:rPr>
          <w:rFonts w:ascii="Arial" w:hAnsi="Arial" w:cs="Arial"/>
          <w:sz w:val="24"/>
          <w:szCs w:val="24"/>
        </w:rPr>
        <w:t xml:space="preserve"> REME</w:t>
      </w:r>
      <w:r w:rsidR="00747A35" w:rsidRPr="00362DC6">
        <w:rPr>
          <w:rFonts w:ascii="Arial" w:hAnsi="Arial" w:cs="Arial"/>
          <w:sz w:val="24"/>
          <w:szCs w:val="24"/>
        </w:rPr>
        <w:t xml:space="preserve"> </w:t>
      </w:r>
      <w:r w:rsidR="00362DC6">
        <w:rPr>
          <w:rFonts w:ascii="Arial" w:hAnsi="Arial" w:cs="Arial"/>
          <w:sz w:val="24"/>
          <w:szCs w:val="24"/>
        </w:rPr>
        <w:t>Officer and Soldier</w:t>
      </w:r>
      <w:r w:rsidR="00747A35" w:rsidRPr="00362DC6">
        <w:rPr>
          <w:rFonts w:ascii="Arial" w:hAnsi="Arial" w:cs="Arial"/>
          <w:sz w:val="24"/>
          <w:szCs w:val="24"/>
        </w:rPr>
        <w:t xml:space="preserve"> team</w:t>
      </w:r>
      <w:r w:rsidR="00362DC6">
        <w:rPr>
          <w:rFonts w:ascii="Arial" w:hAnsi="Arial" w:cs="Arial"/>
          <w:sz w:val="24"/>
          <w:szCs w:val="24"/>
        </w:rPr>
        <w:t>s</w:t>
      </w:r>
      <w:r w:rsidR="00747A35" w:rsidRPr="00362DC6">
        <w:rPr>
          <w:rFonts w:ascii="Arial" w:hAnsi="Arial" w:cs="Arial"/>
          <w:sz w:val="24"/>
          <w:szCs w:val="24"/>
        </w:rPr>
        <w:t xml:space="preserve"> </w:t>
      </w:r>
      <w:r w:rsidR="009772B9" w:rsidRPr="00362DC6">
        <w:rPr>
          <w:rFonts w:ascii="Arial" w:hAnsi="Arial" w:cs="Arial"/>
          <w:sz w:val="24"/>
          <w:szCs w:val="24"/>
        </w:rPr>
        <w:t>in the a</w:t>
      </w:r>
      <w:r w:rsidR="00057EE7" w:rsidRPr="00362DC6">
        <w:rPr>
          <w:rFonts w:ascii="Arial" w:hAnsi="Arial" w:cs="Arial"/>
          <w:sz w:val="24"/>
          <w:szCs w:val="24"/>
        </w:rPr>
        <w:t>nnual</w:t>
      </w:r>
      <w:r w:rsidR="00747A35" w:rsidRPr="00362DC6">
        <w:rPr>
          <w:rFonts w:ascii="Arial" w:hAnsi="Arial" w:cs="Arial"/>
          <w:sz w:val="24"/>
          <w:szCs w:val="24"/>
        </w:rPr>
        <w:t xml:space="preserve"> RGA Officers vs Soldiers</w:t>
      </w:r>
      <w:r w:rsidR="00057EE7" w:rsidRPr="00362DC6">
        <w:rPr>
          <w:rFonts w:ascii="Arial" w:hAnsi="Arial" w:cs="Arial"/>
          <w:sz w:val="24"/>
          <w:szCs w:val="24"/>
        </w:rPr>
        <w:t xml:space="preserve"> match</w:t>
      </w:r>
      <w:r w:rsidR="008F4280" w:rsidRPr="00362DC6">
        <w:rPr>
          <w:rFonts w:ascii="Arial" w:hAnsi="Arial" w:cs="Arial"/>
          <w:sz w:val="24"/>
          <w:szCs w:val="24"/>
        </w:rPr>
        <w:t xml:space="preserve"> at </w:t>
      </w:r>
      <w:hyperlink r:id="rId10" w:history="1">
        <w:r w:rsidR="00362DC6">
          <w:rPr>
            <w:rStyle w:val="Hyperlink"/>
            <w:rFonts w:ascii="Arial" w:hAnsi="Arial"/>
            <w:sz w:val="24"/>
          </w:rPr>
          <w:t>Basingstoke Golf Club</w:t>
        </w:r>
      </w:hyperlink>
      <w:r w:rsidR="00362DC6">
        <w:rPr>
          <w:rFonts w:ascii="Arial" w:hAnsi="Arial"/>
          <w:sz w:val="24"/>
        </w:rPr>
        <w:t xml:space="preserve"> </w:t>
      </w:r>
      <w:r w:rsidR="008F4280" w:rsidRPr="00362DC6">
        <w:rPr>
          <w:rFonts w:ascii="Arial" w:hAnsi="Arial" w:cs="Arial"/>
          <w:sz w:val="24"/>
          <w:szCs w:val="24"/>
        </w:rPr>
        <w:t xml:space="preserve">on Wed </w:t>
      </w:r>
      <w:r w:rsidR="00362DC6">
        <w:rPr>
          <w:rFonts w:ascii="Arial" w:hAnsi="Arial" w:cs="Arial"/>
          <w:sz w:val="24"/>
          <w:szCs w:val="24"/>
        </w:rPr>
        <w:t>30</w:t>
      </w:r>
      <w:r w:rsidR="008F4280" w:rsidRPr="00362DC6">
        <w:rPr>
          <w:rFonts w:ascii="Arial" w:hAnsi="Arial" w:cs="Arial"/>
          <w:sz w:val="24"/>
          <w:szCs w:val="24"/>
        </w:rPr>
        <w:t xml:space="preserve"> Sep </w:t>
      </w:r>
      <w:r w:rsidR="00362DC6">
        <w:rPr>
          <w:rFonts w:ascii="Arial" w:hAnsi="Arial" w:cs="Arial"/>
          <w:sz w:val="24"/>
          <w:szCs w:val="24"/>
        </w:rPr>
        <w:t>20</w:t>
      </w:r>
      <w:r w:rsidR="008F4280" w:rsidRPr="00362DC6">
        <w:rPr>
          <w:rFonts w:ascii="Arial" w:hAnsi="Arial" w:cs="Arial"/>
          <w:sz w:val="24"/>
          <w:szCs w:val="24"/>
        </w:rPr>
        <w:t>.</w:t>
      </w:r>
    </w:p>
    <w:p w14:paraId="6DAAFF89" w14:textId="1226D8E4" w:rsidR="00362DC6" w:rsidRDefault="009772B9" w:rsidP="00362DC6">
      <w:pPr>
        <w:rPr>
          <w:rFonts w:ascii="Arial" w:hAnsi="Arial" w:cs="Arial"/>
          <w:sz w:val="24"/>
          <w:szCs w:val="24"/>
        </w:rPr>
      </w:pPr>
      <w:r w:rsidRPr="00362DC6">
        <w:rPr>
          <w:rFonts w:ascii="Arial" w:hAnsi="Arial" w:cs="Arial"/>
          <w:sz w:val="24"/>
          <w:szCs w:val="24"/>
        </w:rPr>
        <w:t>2.</w:t>
      </w:r>
      <w:r w:rsidRPr="00362DC6">
        <w:rPr>
          <w:rFonts w:ascii="Arial" w:hAnsi="Arial" w:cs="Arial"/>
          <w:sz w:val="24"/>
          <w:szCs w:val="24"/>
        </w:rPr>
        <w:tab/>
        <w:t>The nominated captain</w:t>
      </w:r>
      <w:r w:rsidR="00362DC6">
        <w:rPr>
          <w:rFonts w:ascii="Arial" w:hAnsi="Arial" w:cs="Arial"/>
          <w:sz w:val="24"/>
          <w:szCs w:val="24"/>
        </w:rPr>
        <w:t>s</w:t>
      </w:r>
      <w:r w:rsidRPr="00362DC6">
        <w:rPr>
          <w:rFonts w:ascii="Arial" w:hAnsi="Arial" w:cs="Arial"/>
          <w:sz w:val="24"/>
          <w:szCs w:val="24"/>
        </w:rPr>
        <w:t xml:space="preserve"> for</w:t>
      </w:r>
      <w:r w:rsidR="00362DC6">
        <w:rPr>
          <w:rFonts w:ascii="Arial" w:hAnsi="Arial" w:cs="Arial"/>
          <w:sz w:val="24"/>
          <w:szCs w:val="24"/>
        </w:rPr>
        <w:t xml:space="preserve"> selection</w:t>
      </w:r>
      <w:r w:rsidRPr="00362DC6">
        <w:rPr>
          <w:rFonts w:ascii="Arial" w:hAnsi="Arial" w:cs="Arial"/>
          <w:sz w:val="24"/>
          <w:szCs w:val="24"/>
        </w:rPr>
        <w:t xml:space="preserve"> </w:t>
      </w:r>
      <w:r w:rsidR="00362DC6">
        <w:rPr>
          <w:rFonts w:ascii="Arial" w:hAnsi="Arial" w:cs="Arial"/>
          <w:sz w:val="24"/>
          <w:szCs w:val="24"/>
        </w:rPr>
        <w:t>are:</w:t>
      </w:r>
    </w:p>
    <w:p w14:paraId="747E2321" w14:textId="0A2685CF" w:rsidR="00362DC6" w:rsidRDefault="00362DC6" w:rsidP="00362DC6">
      <w:pPr>
        <w:ind w:firstLine="720"/>
        <w:rPr>
          <w:rFonts w:ascii="Arial" w:hAnsi="Arial" w:cs="Arial"/>
          <w:sz w:val="24"/>
          <w:szCs w:val="24"/>
        </w:rPr>
      </w:pPr>
      <w:r>
        <w:rPr>
          <w:rFonts w:ascii="Arial" w:hAnsi="Arial" w:cs="Arial"/>
          <w:sz w:val="24"/>
          <w:szCs w:val="24"/>
        </w:rPr>
        <w:t>a.</w:t>
      </w:r>
      <w:r w:rsidR="00457E84">
        <w:rPr>
          <w:rFonts w:ascii="Arial" w:hAnsi="Arial" w:cs="Arial"/>
          <w:sz w:val="24"/>
          <w:szCs w:val="24"/>
        </w:rPr>
        <w:tab/>
      </w:r>
      <w:r w:rsidR="004D3C15" w:rsidRPr="00362DC6">
        <w:rPr>
          <w:rFonts w:ascii="Arial" w:hAnsi="Arial" w:cs="Arial"/>
          <w:sz w:val="24"/>
          <w:szCs w:val="24"/>
        </w:rPr>
        <w:t>WO</w:t>
      </w:r>
      <w:r>
        <w:rPr>
          <w:rFonts w:ascii="Arial" w:hAnsi="Arial" w:cs="Arial"/>
          <w:sz w:val="24"/>
          <w:szCs w:val="24"/>
        </w:rPr>
        <w:t>2</w:t>
      </w:r>
      <w:r w:rsidR="00C634D7" w:rsidRPr="00362DC6">
        <w:rPr>
          <w:rFonts w:ascii="Arial" w:hAnsi="Arial" w:cs="Arial"/>
          <w:sz w:val="24"/>
          <w:szCs w:val="24"/>
        </w:rPr>
        <w:t xml:space="preserve"> </w:t>
      </w:r>
      <w:r w:rsidR="004D3C15" w:rsidRPr="00362DC6">
        <w:rPr>
          <w:rFonts w:ascii="Arial" w:hAnsi="Arial" w:cs="Arial"/>
          <w:sz w:val="24"/>
          <w:szCs w:val="24"/>
        </w:rPr>
        <w:t>(A</w:t>
      </w:r>
      <w:r>
        <w:rPr>
          <w:rFonts w:ascii="Arial" w:hAnsi="Arial" w:cs="Arial"/>
          <w:sz w:val="24"/>
          <w:szCs w:val="24"/>
        </w:rPr>
        <w:t>QMS</w:t>
      </w:r>
      <w:r w:rsidR="004D3C15" w:rsidRPr="00362DC6">
        <w:rPr>
          <w:rFonts w:ascii="Arial" w:hAnsi="Arial" w:cs="Arial"/>
          <w:sz w:val="24"/>
          <w:szCs w:val="24"/>
        </w:rPr>
        <w:t xml:space="preserve">) </w:t>
      </w:r>
      <w:r>
        <w:rPr>
          <w:rFonts w:ascii="Arial" w:hAnsi="Arial" w:cs="Arial"/>
          <w:sz w:val="24"/>
          <w:szCs w:val="24"/>
        </w:rPr>
        <w:t>Erv Brown.</w:t>
      </w:r>
    </w:p>
    <w:p w14:paraId="777710FD" w14:textId="156373B0" w:rsidR="00362DC6" w:rsidRDefault="00362DC6" w:rsidP="00362DC6">
      <w:pPr>
        <w:ind w:firstLine="720"/>
        <w:rPr>
          <w:rFonts w:ascii="Arial" w:hAnsi="Arial" w:cs="Arial"/>
          <w:sz w:val="24"/>
          <w:szCs w:val="24"/>
        </w:rPr>
      </w:pPr>
      <w:r>
        <w:rPr>
          <w:rFonts w:ascii="Arial" w:hAnsi="Arial" w:cs="Arial"/>
          <w:sz w:val="24"/>
          <w:szCs w:val="24"/>
        </w:rPr>
        <w:t>b.</w:t>
      </w:r>
      <w:r>
        <w:rPr>
          <w:rFonts w:ascii="Arial" w:hAnsi="Arial" w:cs="Arial"/>
          <w:sz w:val="24"/>
          <w:szCs w:val="24"/>
        </w:rPr>
        <w:tab/>
        <w:t>Capt Andy Franklin.</w:t>
      </w:r>
    </w:p>
    <w:p w14:paraId="2359E55B" w14:textId="47675FC2" w:rsidR="00F40803" w:rsidRDefault="00F40803" w:rsidP="00F40803">
      <w:pPr>
        <w:rPr>
          <w:rFonts w:ascii="Arial" w:hAnsi="Arial" w:cs="Arial"/>
          <w:sz w:val="24"/>
          <w:szCs w:val="24"/>
        </w:rPr>
      </w:pPr>
      <w:r>
        <w:rPr>
          <w:rFonts w:ascii="Arial" w:hAnsi="Arial" w:cs="Arial"/>
          <w:sz w:val="24"/>
          <w:szCs w:val="24"/>
        </w:rPr>
        <w:t>3.</w:t>
      </w:r>
      <w:r>
        <w:rPr>
          <w:rFonts w:ascii="Arial" w:hAnsi="Arial" w:cs="Arial"/>
          <w:sz w:val="24"/>
          <w:szCs w:val="24"/>
        </w:rPr>
        <w:tab/>
        <w:t xml:space="preserve">To assist the captains with selection can you please complete the availability return </w:t>
      </w:r>
      <w:hyperlink r:id="rId11" w:history="1">
        <w:r w:rsidRPr="00F40803">
          <w:rPr>
            <w:rStyle w:val="Hyperlink"/>
            <w:rFonts w:ascii="Arial" w:hAnsi="Arial" w:cs="Arial"/>
            <w:sz w:val="24"/>
            <w:szCs w:val="24"/>
          </w:rPr>
          <w:t>here</w:t>
        </w:r>
      </w:hyperlink>
      <w:r>
        <w:rPr>
          <w:rFonts w:ascii="Arial" w:hAnsi="Arial" w:cs="Arial"/>
          <w:sz w:val="24"/>
          <w:szCs w:val="24"/>
        </w:rPr>
        <w:t xml:space="preserve"> by CoP 14 Sept 20.</w:t>
      </w:r>
    </w:p>
    <w:p w14:paraId="4850D3CC" w14:textId="43D4680D" w:rsidR="009772B9" w:rsidRPr="00362DC6" w:rsidRDefault="00D02071" w:rsidP="00362DC6">
      <w:pPr>
        <w:rPr>
          <w:rFonts w:ascii="Arial" w:hAnsi="Arial" w:cs="Arial"/>
          <w:sz w:val="24"/>
          <w:szCs w:val="24"/>
        </w:rPr>
      </w:pPr>
      <w:r>
        <w:rPr>
          <w:rFonts w:ascii="Arial" w:hAnsi="Arial" w:cs="Arial"/>
          <w:sz w:val="24"/>
          <w:szCs w:val="24"/>
        </w:rPr>
        <w:t>4</w:t>
      </w:r>
      <w:r w:rsidR="00362DC6">
        <w:rPr>
          <w:rFonts w:ascii="Arial" w:hAnsi="Arial" w:cs="Arial"/>
          <w:sz w:val="24"/>
          <w:szCs w:val="24"/>
        </w:rPr>
        <w:t>.</w:t>
      </w:r>
      <w:r w:rsidR="00362DC6">
        <w:rPr>
          <w:rFonts w:ascii="Arial" w:hAnsi="Arial" w:cs="Arial"/>
          <w:sz w:val="24"/>
          <w:szCs w:val="24"/>
        </w:rPr>
        <w:tab/>
      </w:r>
      <w:r w:rsidR="009772B9" w:rsidRPr="00362DC6">
        <w:rPr>
          <w:rFonts w:ascii="Arial" w:hAnsi="Arial" w:cs="Arial"/>
          <w:sz w:val="24"/>
          <w:szCs w:val="24"/>
        </w:rPr>
        <w:t xml:space="preserve">It is the duty of all selected players to ensure that they are present on the day to represent the </w:t>
      </w:r>
      <w:r w:rsidR="00362DC6">
        <w:rPr>
          <w:rFonts w:ascii="Arial" w:hAnsi="Arial" w:cs="Arial"/>
          <w:sz w:val="24"/>
          <w:szCs w:val="24"/>
        </w:rPr>
        <w:t>officers and soldiers</w:t>
      </w:r>
      <w:r w:rsidR="009772B9" w:rsidRPr="00362DC6">
        <w:rPr>
          <w:rFonts w:ascii="Arial" w:hAnsi="Arial" w:cs="Arial"/>
          <w:sz w:val="24"/>
          <w:szCs w:val="24"/>
        </w:rPr>
        <w:t xml:space="preserve">.  Failure to attend this match will result in removal from all other Corps match selections this season.  </w:t>
      </w:r>
    </w:p>
    <w:p w14:paraId="08A9431A" w14:textId="77777777" w:rsidR="006D36CA" w:rsidRDefault="00D02071" w:rsidP="006D36CA">
      <w:pPr>
        <w:rPr>
          <w:rFonts w:ascii="Arial" w:hAnsi="Arial" w:cs="Arial"/>
          <w:sz w:val="24"/>
          <w:szCs w:val="24"/>
        </w:rPr>
      </w:pPr>
      <w:r>
        <w:rPr>
          <w:rFonts w:ascii="Arial" w:hAnsi="Arial" w:cs="Arial"/>
          <w:sz w:val="24"/>
          <w:szCs w:val="24"/>
        </w:rPr>
        <w:t>5</w:t>
      </w:r>
      <w:r w:rsidR="009772B9" w:rsidRPr="00362DC6">
        <w:rPr>
          <w:rFonts w:ascii="Arial" w:hAnsi="Arial" w:cs="Arial"/>
          <w:sz w:val="24"/>
          <w:szCs w:val="24"/>
        </w:rPr>
        <w:t>.</w:t>
      </w:r>
      <w:r w:rsidR="009772B9" w:rsidRPr="00362DC6">
        <w:rPr>
          <w:rFonts w:ascii="Arial" w:hAnsi="Arial" w:cs="Arial"/>
          <w:sz w:val="24"/>
          <w:szCs w:val="24"/>
        </w:rPr>
        <w:tab/>
        <w:t xml:space="preserve">All </w:t>
      </w:r>
      <w:r w:rsidR="007277DA">
        <w:rPr>
          <w:rFonts w:ascii="Arial" w:hAnsi="Arial" w:cs="Arial"/>
          <w:sz w:val="24"/>
          <w:szCs w:val="24"/>
        </w:rPr>
        <w:t xml:space="preserve">selected </w:t>
      </w:r>
      <w:r w:rsidR="009772B9" w:rsidRPr="00362DC6">
        <w:rPr>
          <w:rFonts w:ascii="Arial" w:hAnsi="Arial" w:cs="Arial"/>
          <w:sz w:val="24"/>
          <w:szCs w:val="24"/>
        </w:rPr>
        <w:t>players must confirm that they are still available to the</w:t>
      </w:r>
      <w:r w:rsidR="00362DC6">
        <w:rPr>
          <w:rFonts w:ascii="Arial" w:hAnsi="Arial" w:cs="Arial"/>
          <w:sz w:val="24"/>
          <w:szCs w:val="24"/>
        </w:rPr>
        <w:t>ir</w:t>
      </w:r>
      <w:r w:rsidR="009772B9" w:rsidRPr="00362DC6">
        <w:rPr>
          <w:rFonts w:ascii="Arial" w:hAnsi="Arial" w:cs="Arial"/>
          <w:sz w:val="24"/>
          <w:szCs w:val="24"/>
        </w:rPr>
        <w:t xml:space="preserve"> nom</w:t>
      </w:r>
      <w:r w:rsidR="002F31D1" w:rsidRPr="00362DC6">
        <w:rPr>
          <w:rFonts w:ascii="Arial" w:hAnsi="Arial" w:cs="Arial"/>
          <w:sz w:val="24"/>
          <w:szCs w:val="24"/>
        </w:rPr>
        <w:t xml:space="preserve">inated captain by NLT </w:t>
      </w:r>
      <w:r w:rsidR="002F31D1" w:rsidRPr="00362DC6">
        <w:rPr>
          <w:rFonts w:ascii="Arial" w:hAnsi="Arial" w:cs="Arial"/>
          <w:b/>
          <w:sz w:val="24"/>
          <w:szCs w:val="24"/>
        </w:rPr>
        <w:t xml:space="preserve">1700hrs </w:t>
      </w:r>
      <w:r w:rsidR="00362DC6">
        <w:rPr>
          <w:rFonts w:ascii="Arial" w:hAnsi="Arial" w:cs="Arial"/>
          <w:b/>
          <w:sz w:val="24"/>
          <w:szCs w:val="24"/>
        </w:rPr>
        <w:t>25</w:t>
      </w:r>
      <w:r w:rsidR="00747A35" w:rsidRPr="00362DC6">
        <w:rPr>
          <w:rFonts w:ascii="Arial" w:hAnsi="Arial" w:cs="Arial"/>
          <w:b/>
          <w:sz w:val="24"/>
          <w:szCs w:val="24"/>
        </w:rPr>
        <w:t xml:space="preserve"> Sep</w:t>
      </w:r>
      <w:r w:rsidR="00A005DD" w:rsidRPr="00362DC6">
        <w:rPr>
          <w:rFonts w:ascii="Arial" w:hAnsi="Arial" w:cs="Arial"/>
          <w:b/>
          <w:sz w:val="24"/>
          <w:szCs w:val="24"/>
        </w:rPr>
        <w:t xml:space="preserve"> </w:t>
      </w:r>
      <w:r w:rsidR="00362DC6">
        <w:rPr>
          <w:rFonts w:ascii="Arial" w:hAnsi="Arial" w:cs="Arial"/>
          <w:b/>
          <w:sz w:val="24"/>
          <w:szCs w:val="24"/>
        </w:rPr>
        <w:t>20</w:t>
      </w:r>
      <w:r w:rsidR="000314F7" w:rsidRPr="00362DC6">
        <w:rPr>
          <w:rFonts w:ascii="Arial" w:hAnsi="Arial" w:cs="Arial"/>
          <w:sz w:val="24"/>
          <w:szCs w:val="24"/>
        </w:rPr>
        <w:t>.</w:t>
      </w:r>
      <w:r w:rsidR="009772B9" w:rsidRPr="00362DC6">
        <w:rPr>
          <w:rFonts w:ascii="Arial" w:hAnsi="Arial" w:cs="Arial"/>
          <w:sz w:val="24"/>
          <w:szCs w:val="24"/>
        </w:rPr>
        <w:t xml:space="preserve"> </w:t>
      </w:r>
      <w:r w:rsidR="003E5427" w:rsidRPr="00362DC6">
        <w:rPr>
          <w:rFonts w:ascii="Arial" w:hAnsi="Arial" w:cs="Arial"/>
          <w:sz w:val="24"/>
          <w:szCs w:val="24"/>
        </w:rPr>
        <w:t>If, due to work commitments y</w:t>
      </w:r>
      <w:r w:rsidR="00457E84">
        <w:rPr>
          <w:rFonts w:ascii="Arial" w:hAnsi="Arial" w:cs="Arial"/>
          <w:sz w:val="24"/>
          <w:szCs w:val="24"/>
        </w:rPr>
        <w:t>ou</w:t>
      </w:r>
      <w:r w:rsidR="003E5427" w:rsidRPr="00362DC6">
        <w:rPr>
          <w:rFonts w:ascii="Arial" w:hAnsi="Arial" w:cs="Arial"/>
          <w:sz w:val="24"/>
          <w:szCs w:val="24"/>
        </w:rPr>
        <w:t xml:space="preserve"> are no longer available </w:t>
      </w:r>
      <w:r w:rsidR="00457E84">
        <w:rPr>
          <w:rFonts w:ascii="Arial" w:hAnsi="Arial" w:cs="Arial"/>
          <w:sz w:val="24"/>
          <w:szCs w:val="24"/>
        </w:rPr>
        <w:t>you</w:t>
      </w:r>
      <w:r w:rsidR="003E5427" w:rsidRPr="00362DC6">
        <w:rPr>
          <w:rFonts w:ascii="Arial" w:hAnsi="Arial" w:cs="Arial"/>
          <w:sz w:val="24"/>
          <w:szCs w:val="24"/>
        </w:rPr>
        <w:t xml:space="preserve"> must inform </w:t>
      </w:r>
      <w:r w:rsidR="00457E84">
        <w:rPr>
          <w:rFonts w:ascii="Arial" w:hAnsi="Arial" w:cs="Arial"/>
          <w:sz w:val="24"/>
          <w:szCs w:val="24"/>
        </w:rPr>
        <w:t>your</w:t>
      </w:r>
      <w:r w:rsidR="003E5427" w:rsidRPr="00362DC6">
        <w:rPr>
          <w:rFonts w:ascii="Arial" w:hAnsi="Arial" w:cs="Arial"/>
          <w:sz w:val="24"/>
          <w:szCs w:val="24"/>
        </w:rPr>
        <w:t xml:space="preserve"> nominated captain </w:t>
      </w:r>
      <w:r w:rsidR="0096432A" w:rsidRPr="00362DC6">
        <w:rPr>
          <w:rFonts w:ascii="Arial" w:hAnsi="Arial" w:cs="Arial"/>
          <w:b/>
          <w:sz w:val="24"/>
          <w:szCs w:val="24"/>
        </w:rPr>
        <w:t>as soon as possible</w:t>
      </w:r>
      <w:r w:rsidR="0096432A" w:rsidRPr="00362DC6">
        <w:rPr>
          <w:rFonts w:ascii="Arial" w:hAnsi="Arial" w:cs="Arial"/>
          <w:sz w:val="24"/>
          <w:szCs w:val="24"/>
        </w:rPr>
        <w:t xml:space="preserve"> to allow him to</w:t>
      </w:r>
      <w:r w:rsidR="003E5427" w:rsidRPr="00362DC6">
        <w:rPr>
          <w:rFonts w:ascii="Arial" w:hAnsi="Arial" w:cs="Arial"/>
          <w:sz w:val="24"/>
          <w:szCs w:val="24"/>
        </w:rPr>
        <w:t xml:space="preserve"> approach the first nominated reserve. </w:t>
      </w:r>
    </w:p>
    <w:p w14:paraId="14A87C41" w14:textId="4E92FE11" w:rsidR="006D36CA" w:rsidRPr="006D36CA" w:rsidRDefault="006D36CA" w:rsidP="006D36CA">
      <w:pPr>
        <w:rPr>
          <w:rFonts w:ascii="Arial" w:hAnsi="Arial" w:cs="Arial"/>
          <w:sz w:val="24"/>
          <w:szCs w:val="24"/>
        </w:rPr>
      </w:pPr>
      <w:r>
        <w:rPr>
          <w:rFonts w:ascii="Arial" w:hAnsi="Arial" w:cs="Arial"/>
          <w:sz w:val="24"/>
          <w:szCs w:val="24"/>
        </w:rPr>
        <w:t>6.</w:t>
      </w:r>
      <w:r>
        <w:rPr>
          <w:rFonts w:ascii="Arial" w:hAnsi="Arial" w:cs="Arial"/>
          <w:sz w:val="24"/>
          <w:szCs w:val="24"/>
        </w:rPr>
        <w:tab/>
      </w:r>
      <w:r w:rsidRPr="006D36CA">
        <w:rPr>
          <w:rFonts w:ascii="Arial" w:hAnsi="Arial" w:cs="Arial"/>
          <w:b/>
          <w:sz w:val="24"/>
          <w:szCs w:val="24"/>
        </w:rPr>
        <w:t>CO/Line Manager Authority</w:t>
      </w:r>
      <w:r w:rsidRPr="006D36CA">
        <w:rPr>
          <w:rFonts w:ascii="Arial" w:hAnsi="Arial" w:cs="Arial"/>
          <w:sz w:val="24"/>
          <w:szCs w:val="24"/>
        </w:rPr>
        <w:t>.  Prior to completing your entry into this event y</w:t>
      </w:r>
      <w:r w:rsidRPr="006D36CA">
        <w:rPr>
          <w:rFonts w:ascii="Arial" w:hAnsi="Arial" w:cs="Arial"/>
          <w:iCs/>
          <w:sz w:val="24"/>
          <w:szCs w:val="24"/>
          <w:lang w:eastAsia="en-GB"/>
        </w:rPr>
        <w:t>ou are to ensure that this letter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p>
    <w:p w14:paraId="1B69DC25" w14:textId="75118095" w:rsidR="00FA043F" w:rsidRDefault="006D36CA" w:rsidP="00EA5ED6">
      <w:pPr>
        <w:rPr>
          <w:rFonts w:ascii="Arial" w:hAnsi="Arial" w:cs="Arial"/>
          <w:sz w:val="24"/>
          <w:szCs w:val="24"/>
        </w:rPr>
      </w:pPr>
      <w:r>
        <w:rPr>
          <w:rFonts w:ascii="Arial" w:hAnsi="Arial" w:cs="Arial"/>
          <w:sz w:val="24"/>
          <w:szCs w:val="24"/>
        </w:rPr>
        <w:t>7</w:t>
      </w:r>
      <w:r w:rsidR="00FA043F">
        <w:rPr>
          <w:rFonts w:ascii="Arial" w:hAnsi="Arial" w:cs="Arial"/>
          <w:sz w:val="24"/>
          <w:szCs w:val="24"/>
        </w:rPr>
        <w:t>.</w:t>
      </w:r>
      <w:r w:rsidR="00FA043F">
        <w:rPr>
          <w:rFonts w:ascii="Arial" w:hAnsi="Arial" w:cs="Arial"/>
          <w:sz w:val="24"/>
          <w:szCs w:val="24"/>
        </w:rPr>
        <w:tab/>
      </w:r>
      <w:r w:rsidR="00FA043F" w:rsidRPr="00FA043F">
        <w:rPr>
          <w:rFonts w:ascii="Arial" w:hAnsi="Arial" w:cs="Arial"/>
          <w:b/>
          <w:bCs/>
          <w:sz w:val="24"/>
          <w:szCs w:val="24"/>
        </w:rPr>
        <w:t>COVID-19.</w:t>
      </w:r>
      <w:r w:rsidR="00FA043F" w:rsidRPr="00FA043F">
        <w:rPr>
          <w:rFonts w:ascii="Arial" w:hAnsi="Arial" w:cs="Arial"/>
          <w:sz w:val="24"/>
          <w:szCs w:val="24"/>
        </w:rPr>
        <w:t xml:space="preserve"> Due to the on-going restrictions, all participants should ensure they follow the current Direction &amp; Guidance in accordance with the </w:t>
      </w:r>
      <w:hyperlink r:id="rId12" w:history="1">
        <w:r w:rsidR="00FA043F" w:rsidRPr="00AD2584">
          <w:rPr>
            <w:rStyle w:val="Hyperlink"/>
            <w:rFonts w:ascii="Arial" w:hAnsi="Arial" w:cs="Arial"/>
            <w:sz w:val="24"/>
            <w:szCs w:val="24"/>
          </w:rPr>
          <w:t>Force Health Protection Instruction</w:t>
        </w:r>
      </w:hyperlink>
      <w:r w:rsidR="00FA043F" w:rsidRPr="00FA043F">
        <w:rPr>
          <w:rFonts w:ascii="Arial" w:hAnsi="Arial" w:cs="Arial"/>
          <w:sz w:val="24"/>
          <w:szCs w:val="24"/>
        </w:rPr>
        <w:t xml:space="preserve">, ASCB and Government advice at all times; this includes receiving the </w:t>
      </w:r>
      <w:hyperlink r:id="rId13" w:history="1">
        <w:r w:rsidR="00FA043F" w:rsidRPr="00AD2584">
          <w:rPr>
            <w:rStyle w:val="Hyperlink"/>
            <w:rFonts w:ascii="Arial" w:hAnsi="Arial" w:cs="Arial"/>
            <w:sz w:val="24"/>
            <w:szCs w:val="24"/>
          </w:rPr>
          <w:t>Force Health Protection Brief</w:t>
        </w:r>
      </w:hyperlink>
      <w:r w:rsidR="00FA043F" w:rsidRPr="00FA043F">
        <w:rPr>
          <w:rFonts w:ascii="Arial" w:hAnsi="Arial" w:cs="Arial"/>
          <w:sz w:val="24"/>
          <w:szCs w:val="24"/>
        </w:rPr>
        <w:t xml:space="preserve"> and the AGA Practical Guide. </w:t>
      </w:r>
      <w:r w:rsidR="00FA043F" w:rsidRPr="00FA043F">
        <w:rPr>
          <w:rFonts w:ascii="Arial" w:hAnsi="Arial" w:cs="Arial"/>
          <w:sz w:val="24"/>
          <w:szCs w:val="24"/>
        </w:rPr>
        <w:lastRenderedPageBreak/>
        <w:t xml:space="preserve">Participants </w:t>
      </w:r>
      <w:r w:rsidR="00457E84" w:rsidRPr="00FA043F">
        <w:rPr>
          <w:rFonts w:ascii="Arial" w:hAnsi="Arial" w:cs="Arial"/>
          <w:sz w:val="24"/>
          <w:szCs w:val="24"/>
        </w:rPr>
        <w:t xml:space="preserve">should always aim to stay with their group </w:t>
      </w:r>
      <w:r w:rsidR="00FA043F" w:rsidRPr="00FA043F">
        <w:rPr>
          <w:rFonts w:ascii="Arial" w:hAnsi="Arial" w:cs="Arial"/>
          <w:sz w:val="24"/>
          <w:szCs w:val="24"/>
        </w:rPr>
        <w:t>and should not congregate in groups of</w:t>
      </w:r>
      <w:r w:rsidR="00457E84">
        <w:rPr>
          <w:rFonts w:ascii="Arial" w:hAnsi="Arial" w:cs="Arial"/>
          <w:sz w:val="24"/>
          <w:szCs w:val="24"/>
        </w:rPr>
        <w:t xml:space="preserve"> more than</w:t>
      </w:r>
      <w:r w:rsidR="00FA043F" w:rsidRPr="00FA043F">
        <w:rPr>
          <w:rFonts w:ascii="Arial" w:hAnsi="Arial" w:cs="Arial"/>
          <w:sz w:val="24"/>
          <w:szCs w:val="24"/>
        </w:rPr>
        <w:t xml:space="preserve"> 6 in and around the club facilities. There may be alterations to the normal procedures whilst out on the course, so players should ensure they familiarise themselves with the current course rules, i.e. play from bunkers, due to no rakes being available.</w:t>
      </w:r>
    </w:p>
    <w:p w14:paraId="7D096E5B" w14:textId="0B82142E" w:rsidR="00AD2584" w:rsidRPr="00AD2584" w:rsidRDefault="006D36CA" w:rsidP="00AD2584">
      <w:pPr>
        <w:rPr>
          <w:rFonts w:ascii="Arial" w:hAnsi="Arial" w:cs="Arial"/>
          <w:sz w:val="24"/>
          <w:szCs w:val="24"/>
        </w:rPr>
      </w:pPr>
      <w:r>
        <w:rPr>
          <w:rFonts w:ascii="Arial" w:hAnsi="Arial" w:cs="Arial"/>
          <w:sz w:val="24"/>
          <w:szCs w:val="24"/>
        </w:rPr>
        <w:t>8</w:t>
      </w:r>
      <w:r w:rsidR="00AD2584">
        <w:rPr>
          <w:rFonts w:ascii="Arial" w:hAnsi="Arial" w:cs="Arial"/>
          <w:sz w:val="24"/>
          <w:szCs w:val="24"/>
        </w:rPr>
        <w:t>.</w:t>
      </w:r>
      <w:r w:rsidR="00AD2584">
        <w:rPr>
          <w:rFonts w:ascii="Arial" w:hAnsi="Arial" w:cs="Arial"/>
          <w:sz w:val="24"/>
          <w:szCs w:val="24"/>
        </w:rPr>
        <w:tab/>
      </w:r>
      <w:r w:rsidR="00AD2584" w:rsidRPr="00AD2584">
        <w:rPr>
          <w:rFonts w:ascii="Arial" w:hAnsi="Arial" w:cs="Arial"/>
          <w:b/>
          <w:bCs/>
          <w:sz w:val="24"/>
          <w:szCs w:val="24"/>
        </w:rPr>
        <w:t>Self-Declaration.</w:t>
      </w:r>
      <w:r w:rsidR="00AD2584" w:rsidRPr="00AD2584">
        <w:rPr>
          <w:rFonts w:ascii="Arial" w:hAnsi="Arial" w:cs="Arial"/>
          <w:sz w:val="24"/>
          <w:szCs w:val="24"/>
        </w:rPr>
        <w:t xml:space="preserve"> All </w:t>
      </w:r>
      <w:r w:rsidR="00AD2584">
        <w:rPr>
          <w:rFonts w:ascii="Arial" w:hAnsi="Arial" w:cs="Arial"/>
          <w:sz w:val="24"/>
          <w:szCs w:val="24"/>
        </w:rPr>
        <w:t>selected players</w:t>
      </w:r>
      <w:r w:rsidR="00AD2584" w:rsidRPr="00AD2584">
        <w:rPr>
          <w:rFonts w:ascii="Arial" w:hAnsi="Arial" w:cs="Arial"/>
          <w:sz w:val="24"/>
          <w:szCs w:val="24"/>
        </w:rPr>
        <w:t xml:space="preserve"> must complete</w:t>
      </w:r>
      <w:r w:rsidR="00AD2584">
        <w:rPr>
          <w:rFonts w:ascii="Arial" w:hAnsi="Arial" w:cs="Arial"/>
          <w:sz w:val="24"/>
          <w:szCs w:val="24"/>
        </w:rPr>
        <w:t xml:space="preserve"> this </w:t>
      </w:r>
      <w:hyperlink r:id="rId14" w:history="1">
        <w:r w:rsidR="00AD2584" w:rsidRPr="00A11AC9">
          <w:rPr>
            <w:rStyle w:val="Hyperlink"/>
            <w:rFonts w:ascii="Arial" w:hAnsi="Arial" w:cs="Arial"/>
            <w:sz w:val="24"/>
            <w:szCs w:val="24"/>
          </w:rPr>
          <w:t>link</w:t>
        </w:r>
      </w:hyperlink>
      <w:r w:rsidR="00AD2584">
        <w:rPr>
          <w:rFonts w:ascii="Arial" w:hAnsi="Arial" w:cs="Arial"/>
          <w:sz w:val="24"/>
          <w:szCs w:val="24"/>
        </w:rPr>
        <w:t xml:space="preserve"> prior to the event</w:t>
      </w:r>
      <w:r w:rsidR="00AD2584" w:rsidRPr="00AD2584">
        <w:rPr>
          <w:rFonts w:ascii="Arial" w:hAnsi="Arial" w:cs="Arial"/>
          <w:sz w:val="24"/>
          <w:szCs w:val="24"/>
        </w:rPr>
        <w:t>, as per the AGA direction. Failure to complete the form, will result in players being</w:t>
      </w:r>
      <w:r w:rsidR="00AD2584">
        <w:rPr>
          <w:rFonts w:ascii="Arial" w:hAnsi="Arial" w:cs="Arial"/>
          <w:sz w:val="24"/>
          <w:szCs w:val="24"/>
        </w:rPr>
        <w:t xml:space="preserve"> de-selected</w:t>
      </w:r>
      <w:r w:rsidR="00AD2584" w:rsidRPr="00AD2584">
        <w:rPr>
          <w:rFonts w:ascii="Arial" w:hAnsi="Arial" w:cs="Arial"/>
          <w:sz w:val="24"/>
          <w:szCs w:val="24"/>
        </w:rPr>
        <w:t>.</w:t>
      </w:r>
    </w:p>
    <w:p w14:paraId="6C81B46D" w14:textId="5A4B70B7" w:rsidR="00AD2584" w:rsidRPr="00362DC6" w:rsidRDefault="006D36CA" w:rsidP="00AD2584">
      <w:pPr>
        <w:rPr>
          <w:rFonts w:ascii="Arial" w:hAnsi="Arial" w:cs="Arial"/>
          <w:sz w:val="24"/>
          <w:szCs w:val="24"/>
        </w:rPr>
      </w:pPr>
      <w:r>
        <w:rPr>
          <w:rFonts w:ascii="Arial" w:hAnsi="Arial" w:cs="Arial"/>
          <w:sz w:val="24"/>
          <w:szCs w:val="24"/>
        </w:rPr>
        <w:t>9</w:t>
      </w:r>
      <w:r w:rsidR="00AD2584" w:rsidRPr="00AD2584">
        <w:rPr>
          <w:rFonts w:ascii="Arial" w:hAnsi="Arial" w:cs="Arial"/>
          <w:sz w:val="24"/>
          <w:szCs w:val="24"/>
        </w:rPr>
        <w:t>.</w:t>
      </w:r>
      <w:r w:rsidR="00AD2584" w:rsidRPr="00AD2584">
        <w:rPr>
          <w:rFonts w:ascii="Arial" w:hAnsi="Arial" w:cs="Arial"/>
          <w:sz w:val="24"/>
          <w:szCs w:val="24"/>
        </w:rPr>
        <w:tab/>
        <w:t xml:space="preserve">If any participants start to experience any COVID-19 Symptoms during or after the round, they are to inform the event organiser ASAP. If it is during the event, they should follow the current D&amp;G and return to their place of residence and self-isolate, ensuring they inform their </w:t>
      </w:r>
      <w:proofErr w:type="spellStart"/>
      <w:r w:rsidR="00AD2584" w:rsidRPr="00AD2584">
        <w:rPr>
          <w:rFonts w:ascii="Arial" w:hAnsi="Arial" w:cs="Arial"/>
          <w:sz w:val="24"/>
          <w:szCs w:val="24"/>
        </w:rPr>
        <w:t>CoC</w:t>
      </w:r>
      <w:proofErr w:type="spellEnd"/>
      <w:r w:rsidR="00AD2584" w:rsidRPr="00AD2584">
        <w:rPr>
          <w:rFonts w:ascii="Arial" w:hAnsi="Arial" w:cs="Arial"/>
          <w:sz w:val="24"/>
          <w:szCs w:val="24"/>
        </w:rPr>
        <w:t>.</w:t>
      </w:r>
    </w:p>
    <w:p w14:paraId="1CF2BB6A" w14:textId="1E50A831" w:rsidR="00882802" w:rsidRPr="00362DC6" w:rsidRDefault="006D36CA" w:rsidP="00882802">
      <w:pPr>
        <w:rPr>
          <w:rFonts w:ascii="Arial" w:hAnsi="Arial" w:cs="Arial"/>
          <w:sz w:val="24"/>
          <w:szCs w:val="24"/>
        </w:rPr>
      </w:pPr>
      <w:r>
        <w:rPr>
          <w:rFonts w:ascii="Arial" w:hAnsi="Arial" w:cs="Arial"/>
          <w:sz w:val="24"/>
          <w:szCs w:val="24"/>
        </w:rPr>
        <w:t>10</w:t>
      </w:r>
      <w:r w:rsidR="009772B9" w:rsidRPr="00362DC6">
        <w:rPr>
          <w:rFonts w:ascii="Arial" w:hAnsi="Arial" w:cs="Arial"/>
          <w:sz w:val="24"/>
          <w:szCs w:val="24"/>
        </w:rPr>
        <w:t>.</w:t>
      </w:r>
      <w:r w:rsidR="009772B9" w:rsidRPr="00362DC6">
        <w:rPr>
          <w:rFonts w:ascii="Arial" w:hAnsi="Arial" w:cs="Arial"/>
          <w:sz w:val="24"/>
          <w:szCs w:val="24"/>
        </w:rPr>
        <w:tab/>
      </w:r>
      <w:r w:rsidR="00FC3205" w:rsidRPr="00362DC6">
        <w:rPr>
          <w:rFonts w:ascii="Arial" w:hAnsi="Arial" w:cs="Arial"/>
          <w:b/>
          <w:sz w:val="24"/>
          <w:szCs w:val="24"/>
        </w:rPr>
        <w:t>Format.</w:t>
      </w:r>
      <w:r w:rsidR="00FC3205" w:rsidRPr="00362DC6">
        <w:rPr>
          <w:rFonts w:ascii="Arial" w:hAnsi="Arial" w:cs="Arial"/>
          <w:sz w:val="24"/>
          <w:szCs w:val="24"/>
        </w:rPr>
        <w:t xml:space="preserve">  </w:t>
      </w:r>
      <w:r w:rsidR="00882802" w:rsidRPr="00362DC6">
        <w:rPr>
          <w:rFonts w:ascii="Arial" w:hAnsi="Arial" w:cs="Arial"/>
          <w:sz w:val="24"/>
          <w:szCs w:val="24"/>
        </w:rPr>
        <w:t>All players are to arrive NLT 07</w:t>
      </w:r>
      <w:r w:rsidR="00747A35" w:rsidRPr="00362DC6">
        <w:rPr>
          <w:rFonts w:ascii="Arial" w:hAnsi="Arial" w:cs="Arial"/>
          <w:sz w:val="24"/>
          <w:szCs w:val="24"/>
        </w:rPr>
        <w:t>00</w:t>
      </w:r>
      <w:r w:rsidR="00882802" w:rsidRPr="00362DC6">
        <w:rPr>
          <w:rFonts w:ascii="Arial" w:hAnsi="Arial" w:cs="Arial"/>
          <w:sz w:val="24"/>
          <w:szCs w:val="24"/>
        </w:rPr>
        <w:t>hrs and report to the</w:t>
      </w:r>
      <w:r w:rsidR="00362DC6">
        <w:rPr>
          <w:rFonts w:ascii="Arial" w:hAnsi="Arial" w:cs="Arial"/>
          <w:sz w:val="24"/>
          <w:szCs w:val="24"/>
        </w:rPr>
        <w:t>ir</w:t>
      </w:r>
      <w:r w:rsidR="00882802" w:rsidRPr="00362DC6">
        <w:rPr>
          <w:rFonts w:ascii="Arial" w:hAnsi="Arial" w:cs="Arial"/>
          <w:sz w:val="24"/>
          <w:szCs w:val="24"/>
        </w:rPr>
        <w:t xml:space="preserve"> nominated captain of the day.  The format of the match will be 4BBB in the morning starting at 0</w:t>
      </w:r>
      <w:r w:rsidR="00747A35" w:rsidRPr="00362DC6">
        <w:rPr>
          <w:rFonts w:ascii="Arial" w:hAnsi="Arial" w:cs="Arial"/>
          <w:sz w:val="24"/>
          <w:szCs w:val="24"/>
        </w:rPr>
        <w:t>730</w:t>
      </w:r>
      <w:r w:rsidR="00882802" w:rsidRPr="00362DC6">
        <w:rPr>
          <w:rFonts w:ascii="Arial" w:hAnsi="Arial" w:cs="Arial"/>
          <w:sz w:val="24"/>
          <w:szCs w:val="24"/>
        </w:rPr>
        <w:t>hrs followed by singles match</w:t>
      </w:r>
      <w:r w:rsidR="00362DC6">
        <w:rPr>
          <w:rFonts w:ascii="Arial" w:hAnsi="Arial" w:cs="Arial"/>
          <w:sz w:val="24"/>
          <w:szCs w:val="24"/>
        </w:rPr>
        <w:t xml:space="preserve"> </w:t>
      </w:r>
      <w:r w:rsidR="00882802" w:rsidRPr="00362DC6">
        <w:rPr>
          <w:rFonts w:ascii="Arial" w:hAnsi="Arial" w:cs="Arial"/>
          <w:sz w:val="24"/>
          <w:szCs w:val="24"/>
        </w:rPr>
        <w:t>play in the afternoon from 13</w:t>
      </w:r>
      <w:r w:rsidR="00747A35" w:rsidRPr="00362DC6">
        <w:rPr>
          <w:rFonts w:ascii="Arial" w:hAnsi="Arial" w:cs="Arial"/>
          <w:sz w:val="24"/>
          <w:szCs w:val="24"/>
        </w:rPr>
        <w:t>0</w:t>
      </w:r>
      <w:r w:rsidR="00882802" w:rsidRPr="00362DC6">
        <w:rPr>
          <w:rFonts w:ascii="Arial" w:hAnsi="Arial" w:cs="Arial"/>
          <w:sz w:val="24"/>
          <w:szCs w:val="24"/>
        </w:rPr>
        <w:t xml:space="preserve">0hrs.  All players </w:t>
      </w:r>
      <w:r w:rsidR="00FA043F">
        <w:rPr>
          <w:rFonts w:ascii="Arial" w:hAnsi="Arial" w:cs="Arial"/>
          <w:sz w:val="24"/>
          <w:szCs w:val="24"/>
        </w:rPr>
        <w:t>will</w:t>
      </w:r>
      <w:r w:rsidR="00882802" w:rsidRPr="00362DC6">
        <w:rPr>
          <w:rFonts w:ascii="Arial" w:hAnsi="Arial" w:cs="Arial"/>
          <w:sz w:val="24"/>
          <w:szCs w:val="24"/>
        </w:rPr>
        <w:t xml:space="preserve"> wear the RGA </w:t>
      </w:r>
      <w:r w:rsidR="00FA043F">
        <w:rPr>
          <w:rFonts w:ascii="Arial" w:hAnsi="Arial" w:cs="Arial"/>
          <w:sz w:val="24"/>
          <w:szCs w:val="24"/>
        </w:rPr>
        <w:t xml:space="preserve">team </w:t>
      </w:r>
      <w:r w:rsidR="00882802" w:rsidRPr="00362DC6">
        <w:rPr>
          <w:rFonts w:ascii="Arial" w:hAnsi="Arial" w:cs="Arial"/>
          <w:sz w:val="24"/>
          <w:szCs w:val="24"/>
        </w:rPr>
        <w:t>polo shirts</w:t>
      </w:r>
      <w:r w:rsidR="00FA043F">
        <w:rPr>
          <w:rFonts w:ascii="Arial" w:hAnsi="Arial" w:cs="Arial"/>
          <w:sz w:val="24"/>
          <w:szCs w:val="24"/>
        </w:rPr>
        <w:t xml:space="preserve"> with </w:t>
      </w:r>
      <w:r w:rsidR="00FA043F" w:rsidRPr="00457E84">
        <w:rPr>
          <w:rFonts w:ascii="Arial" w:hAnsi="Arial" w:cs="Arial"/>
          <w:color w:val="0070C0"/>
          <w:sz w:val="24"/>
          <w:szCs w:val="24"/>
        </w:rPr>
        <w:t xml:space="preserve">soldiers in blue </w:t>
      </w:r>
      <w:r w:rsidR="00FA043F">
        <w:rPr>
          <w:rFonts w:ascii="Arial" w:hAnsi="Arial" w:cs="Arial"/>
          <w:sz w:val="24"/>
          <w:szCs w:val="24"/>
        </w:rPr>
        <w:t xml:space="preserve">and </w:t>
      </w:r>
      <w:r w:rsidR="00FA043F" w:rsidRPr="00457E84">
        <w:rPr>
          <w:rFonts w:ascii="Arial" w:hAnsi="Arial" w:cs="Arial"/>
          <w:color w:val="FF0000"/>
          <w:sz w:val="24"/>
          <w:szCs w:val="24"/>
        </w:rPr>
        <w:t>officers in red</w:t>
      </w:r>
      <w:r w:rsidR="00FA043F">
        <w:rPr>
          <w:rFonts w:ascii="Arial" w:hAnsi="Arial" w:cs="Arial"/>
          <w:sz w:val="24"/>
          <w:szCs w:val="24"/>
        </w:rPr>
        <w:t xml:space="preserve">. These will be provided if you do not have your own </w:t>
      </w:r>
      <w:r w:rsidR="00882802" w:rsidRPr="00362DC6">
        <w:rPr>
          <w:rFonts w:ascii="Arial" w:hAnsi="Arial" w:cs="Arial"/>
          <w:sz w:val="24"/>
          <w:szCs w:val="24"/>
        </w:rPr>
        <w:t>as team photograph</w:t>
      </w:r>
      <w:r w:rsidR="00362DC6">
        <w:rPr>
          <w:rFonts w:ascii="Arial" w:hAnsi="Arial" w:cs="Arial"/>
          <w:sz w:val="24"/>
          <w:szCs w:val="24"/>
        </w:rPr>
        <w:t>s</w:t>
      </w:r>
      <w:r w:rsidR="00882802" w:rsidRPr="00362DC6">
        <w:rPr>
          <w:rFonts w:ascii="Arial" w:hAnsi="Arial" w:cs="Arial"/>
          <w:sz w:val="24"/>
          <w:szCs w:val="24"/>
        </w:rPr>
        <w:t xml:space="preserve"> will be taken prior to the match starting.</w:t>
      </w:r>
      <w:r w:rsidR="008F4280" w:rsidRPr="00362DC6">
        <w:rPr>
          <w:rFonts w:ascii="Arial" w:hAnsi="Arial" w:cs="Arial"/>
          <w:sz w:val="24"/>
          <w:szCs w:val="24"/>
        </w:rPr>
        <w:t xml:space="preserve"> All selected players to </w:t>
      </w:r>
      <w:r w:rsidR="00D65451" w:rsidRPr="00362DC6">
        <w:rPr>
          <w:rFonts w:ascii="Arial" w:hAnsi="Arial" w:cs="Arial"/>
          <w:b/>
          <w:sz w:val="24"/>
          <w:szCs w:val="24"/>
        </w:rPr>
        <w:t>NOTE</w:t>
      </w:r>
      <w:r w:rsidR="008F4280" w:rsidRPr="00362DC6">
        <w:rPr>
          <w:rFonts w:ascii="Arial" w:hAnsi="Arial" w:cs="Arial"/>
          <w:sz w:val="24"/>
          <w:szCs w:val="24"/>
        </w:rPr>
        <w:t xml:space="preserve">: no jacket and tie </w:t>
      </w:r>
      <w:r w:rsidR="00FA043F">
        <w:rPr>
          <w:rFonts w:ascii="Arial" w:hAnsi="Arial" w:cs="Arial"/>
          <w:sz w:val="24"/>
          <w:szCs w:val="24"/>
        </w:rPr>
        <w:t>will be</w:t>
      </w:r>
      <w:r w:rsidR="008F4280" w:rsidRPr="00362DC6">
        <w:rPr>
          <w:rFonts w:ascii="Arial" w:hAnsi="Arial" w:cs="Arial"/>
          <w:sz w:val="24"/>
          <w:szCs w:val="24"/>
        </w:rPr>
        <w:t xml:space="preserve"> required for the presentation. </w:t>
      </w:r>
      <w:r w:rsidR="00882802" w:rsidRPr="00362DC6">
        <w:rPr>
          <w:rFonts w:ascii="Arial" w:hAnsi="Arial" w:cs="Arial"/>
          <w:sz w:val="24"/>
          <w:szCs w:val="24"/>
        </w:rPr>
        <w:t xml:space="preserve"> </w:t>
      </w:r>
    </w:p>
    <w:p w14:paraId="1D0370B1" w14:textId="1CB67875" w:rsidR="007277DA" w:rsidRPr="00362DC6" w:rsidRDefault="006D36CA" w:rsidP="00457E84">
      <w:pPr>
        <w:rPr>
          <w:rFonts w:ascii="Arial" w:hAnsi="Arial" w:cs="Arial"/>
          <w:sz w:val="24"/>
          <w:szCs w:val="24"/>
          <w:lang w:eastAsia="en-GB"/>
        </w:rPr>
      </w:pPr>
      <w:r>
        <w:rPr>
          <w:rFonts w:ascii="Arial" w:hAnsi="Arial" w:cs="Arial"/>
          <w:sz w:val="24"/>
          <w:szCs w:val="24"/>
        </w:rPr>
        <w:t>11</w:t>
      </w:r>
      <w:r w:rsidR="003E5427" w:rsidRPr="00362DC6">
        <w:rPr>
          <w:rFonts w:ascii="Arial" w:hAnsi="Arial" w:cs="Arial"/>
          <w:sz w:val="24"/>
          <w:szCs w:val="24"/>
        </w:rPr>
        <w:t>.</w:t>
      </w:r>
      <w:r w:rsidR="003E5427" w:rsidRPr="00362DC6">
        <w:rPr>
          <w:rFonts w:ascii="Arial" w:hAnsi="Arial" w:cs="Arial"/>
          <w:sz w:val="24"/>
          <w:szCs w:val="24"/>
        </w:rPr>
        <w:tab/>
      </w:r>
      <w:r w:rsidR="00FC3205" w:rsidRPr="00362DC6">
        <w:rPr>
          <w:rFonts w:ascii="Arial" w:hAnsi="Arial" w:cs="Arial"/>
          <w:b/>
          <w:sz w:val="24"/>
          <w:szCs w:val="24"/>
        </w:rPr>
        <w:t>Cost.</w:t>
      </w:r>
      <w:r w:rsidR="00FC3205" w:rsidRPr="00362DC6">
        <w:rPr>
          <w:rFonts w:ascii="Arial" w:hAnsi="Arial" w:cs="Arial"/>
          <w:sz w:val="24"/>
          <w:szCs w:val="24"/>
        </w:rPr>
        <w:t xml:space="preserve">  </w:t>
      </w:r>
      <w:r w:rsidR="008F4280" w:rsidRPr="00362DC6">
        <w:rPr>
          <w:rFonts w:ascii="Arial" w:hAnsi="Arial" w:cs="Arial"/>
          <w:sz w:val="24"/>
          <w:szCs w:val="24"/>
          <w:lang w:eastAsia="en-GB"/>
        </w:rPr>
        <w:t>The subsidised cost for this event includes green fees</w:t>
      </w:r>
      <w:r w:rsidR="00D65451" w:rsidRPr="00362DC6">
        <w:rPr>
          <w:rFonts w:ascii="Arial" w:hAnsi="Arial" w:cs="Arial"/>
          <w:sz w:val="24"/>
          <w:szCs w:val="24"/>
          <w:lang w:eastAsia="en-GB"/>
        </w:rPr>
        <w:t xml:space="preserve"> and</w:t>
      </w:r>
      <w:r w:rsidR="008F4280" w:rsidRPr="00362DC6">
        <w:rPr>
          <w:rFonts w:ascii="Arial" w:hAnsi="Arial" w:cs="Arial"/>
          <w:sz w:val="24"/>
          <w:szCs w:val="24"/>
          <w:lang w:eastAsia="en-GB"/>
        </w:rPr>
        <w:t xml:space="preserve"> food. There wi</w:t>
      </w:r>
      <w:r w:rsidR="00D02071">
        <w:rPr>
          <w:rFonts w:ascii="Arial" w:hAnsi="Arial" w:cs="Arial"/>
          <w:sz w:val="24"/>
          <w:szCs w:val="24"/>
          <w:lang w:eastAsia="en-GB"/>
        </w:rPr>
        <w:t>l</w:t>
      </w:r>
      <w:r w:rsidR="008F4280" w:rsidRPr="00362DC6">
        <w:rPr>
          <w:rFonts w:ascii="Arial" w:hAnsi="Arial" w:cs="Arial"/>
          <w:sz w:val="24"/>
          <w:szCs w:val="24"/>
          <w:lang w:eastAsia="en-GB"/>
        </w:rPr>
        <w:t xml:space="preserve">l also be an optional morning 2’s sweep at a cost of </w:t>
      </w:r>
      <w:r w:rsidR="008F4280" w:rsidRPr="00362DC6">
        <w:rPr>
          <w:rFonts w:ascii="Arial" w:hAnsi="Arial" w:cs="Arial"/>
          <w:b/>
          <w:sz w:val="24"/>
          <w:szCs w:val="24"/>
          <w:lang w:eastAsia="en-GB"/>
        </w:rPr>
        <w:t>£3,</w:t>
      </w:r>
      <w:r w:rsidR="008F4280" w:rsidRPr="00362DC6">
        <w:rPr>
          <w:rFonts w:ascii="Arial" w:hAnsi="Arial" w:cs="Arial"/>
          <w:sz w:val="24"/>
          <w:szCs w:val="24"/>
          <w:lang w:eastAsia="en-GB"/>
        </w:rPr>
        <w:t xml:space="preserve"> payable on the day</w:t>
      </w:r>
      <w:r w:rsidR="00457E84">
        <w:rPr>
          <w:rFonts w:ascii="Arial" w:hAnsi="Arial" w:cs="Arial"/>
          <w:sz w:val="24"/>
          <w:szCs w:val="24"/>
          <w:lang w:eastAsia="en-GB"/>
        </w:rPr>
        <w:t xml:space="preserve">. </w:t>
      </w:r>
      <w:r w:rsidR="008F4280" w:rsidRPr="00362DC6">
        <w:rPr>
          <w:rFonts w:ascii="Arial" w:hAnsi="Arial" w:cs="Arial"/>
          <w:sz w:val="24"/>
          <w:szCs w:val="24"/>
        </w:rPr>
        <w:t>Please ensure you have paid electronically</w:t>
      </w:r>
      <w:r w:rsidR="00362DC6">
        <w:rPr>
          <w:rFonts w:ascii="Arial" w:hAnsi="Arial" w:cs="Arial"/>
          <w:sz w:val="24"/>
          <w:szCs w:val="24"/>
        </w:rPr>
        <w:t xml:space="preserve"> (</w:t>
      </w:r>
      <w:r w:rsidR="00362DC6" w:rsidRPr="00362DC6">
        <w:rPr>
          <w:rFonts w:ascii="Arial" w:hAnsi="Arial" w:cs="Arial"/>
          <w:b/>
          <w:bCs/>
          <w:sz w:val="24"/>
          <w:szCs w:val="24"/>
        </w:rPr>
        <w:t>ONLY</w:t>
      </w:r>
      <w:r w:rsidR="00362DC6">
        <w:rPr>
          <w:rFonts w:ascii="Arial" w:hAnsi="Arial" w:cs="Arial"/>
          <w:sz w:val="24"/>
          <w:szCs w:val="24"/>
        </w:rPr>
        <w:t xml:space="preserve">) </w:t>
      </w:r>
      <w:r w:rsidR="008F4280" w:rsidRPr="00362DC6">
        <w:rPr>
          <w:rFonts w:ascii="Arial" w:hAnsi="Arial" w:cs="Arial"/>
          <w:sz w:val="24"/>
          <w:szCs w:val="24"/>
        </w:rPr>
        <w:t xml:space="preserve">prior to the event. The RGA has also purchased a card reader for alternative payment on the day of the event, unfortunately there is a transaction fee of 1.69% which will be passed on to the competitor if choosing to pay that way. </w:t>
      </w:r>
      <w:r w:rsidR="008F4280" w:rsidRPr="00362DC6">
        <w:rPr>
          <w:rFonts w:ascii="Arial" w:hAnsi="Arial" w:cs="Arial"/>
          <w:b/>
          <w:sz w:val="24"/>
          <w:szCs w:val="24"/>
        </w:rPr>
        <w:t>Note:</w:t>
      </w:r>
      <w:r w:rsidR="008F4280" w:rsidRPr="00362DC6">
        <w:rPr>
          <w:rFonts w:ascii="Arial" w:hAnsi="Arial" w:cs="Arial"/>
          <w:sz w:val="24"/>
          <w:szCs w:val="24"/>
        </w:rPr>
        <w:t xml:space="preserve"> Cash will </w:t>
      </w:r>
      <w:r w:rsidR="008F4280" w:rsidRPr="00362DC6">
        <w:rPr>
          <w:rFonts w:ascii="Arial" w:hAnsi="Arial" w:cs="Arial"/>
          <w:b/>
          <w:sz w:val="24"/>
          <w:szCs w:val="24"/>
        </w:rPr>
        <w:t>NOT</w:t>
      </w:r>
      <w:r w:rsidR="008F4280" w:rsidRPr="00362DC6">
        <w:rPr>
          <w:rFonts w:ascii="Arial" w:hAnsi="Arial" w:cs="Arial"/>
          <w:sz w:val="24"/>
          <w:szCs w:val="24"/>
        </w:rPr>
        <w:t xml:space="preserve"> be accepted on the day.</w:t>
      </w:r>
    </w:p>
    <w:p w14:paraId="4850D3D1" w14:textId="0538FD11" w:rsidR="0048099E" w:rsidRPr="00362DC6" w:rsidRDefault="0048099E" w:rsidP="003E5427">
      <w:pPr>
        <w:rPr>
          <w:rFonts w:ascii="Arial" w:hAnsi="Arial" w:cs="Arial"/>
          <w:sz w:val="24"/>
          <w:szCs w:val="24"/>
        </w:rPr>
      </w:pPr>
      <w:r w:rsidRPr="00362DC6">
        <w:rPr>
          <w:rFonts w:ascii="Arial" w:hAnsi="Arial" w:cs="Arial"/>
          <w:sz w:val="24"/>
          <w:szCs w:val="24"/>
        </w:rPr>
        <w:tab/>
        <w:t>a.</w:t>
      </w:r>
      <w:r w:rsidRPr="00362DC6">
        <w:rPr>
          <w:rFonts w:ascii="Arial" w:hAnsi="Arial" w:cs="Arial"/>
          <w:sz w:val="24"/>
          <w:szCs w:val="24"/>
        </w:rPr>
        <w:tab/>
        <w:t xml:space="preserve">Offr/WOs/SNCO/Retd </w:t>
      </w:r>
      <w:r w:rsidRPr="00362DC6">
        <w:rPr>
          <w:rFonts w:ascii="Arial" w:hAnsi="Arial" w:cs="Arial"/>
          <w:sz w:val="24"/>
          <w:szCs w:val="24"/>
        </w:rPr>
        <w:tab/>
      </w:r>
      <w:r w:rsidR="00362DC6">
        <w:rPr>
          <w:rFonts w:ascii="Arial" w:hAnsi="Arial" w:cs="Arial"/>
          <w:sz w:val="24"/>
          <w:szCs w:val="24"/>
        </w:rPr>
        <w:tab/>
      </w:r>
      <w:r w:rsidRPr="00362DC6">
        <w:rPr>
          <w:rFonts w:ascii="Arial" w:hAnsi="Arial" w:cs="Arial"/>
          <w:sz w:val="24"/>
          <w:szCs w:val="24"/>
        </w:rPr>
        <w:t>£</w:t>
      </w:r>
      <w:r w:rsidR="00362DC6">
        <w:rPr>
          <w:rFonts w:ascii="Arial" w:hAnsi="Arial" w:cs="Arial"/>
          <w:sz w:val="24"/>
          <w:szCs w:val="24"/>
        </w:rPr>
        <w:t>4</w:t>
      </w:r>
      <w:r w:rsidR="00882802" w:rsidRPr="00362DC6">
        <w:rPr>
          <w:rFonts w:ascii="Arial" w:hAnsi="Arial" w:cs="Arial"/>
          <w:sz w:val="24"/>
          <w:szCs w:val="24"/>
        </w:rPr>
        <w:t>0</w:t>
      </w:r>
    </w:p>
    <w:p w14:paraId="4850D3D2" w14:textId="2160AE0D" w:rsidR="0048099E" w:rsidRPr="00362DC6" w:rsidRDefault="0048099E" w:rsidP="003E5427">
      <w:pPr>
        <w:rPr>
          <w:rFonts w:ascii="Arial" w:hAnsi="Arial" w:cs="Arial"/>
          <w:sz w:val="24"/>
          <w:szCs w:val="24"/>
        </w:rPr>
      </w:pPr>
      <w:r w:rsidRPr="00362DC6">
        <w:rPr>
          <w:rFonts w:ascii="Arial" w:hAnsi="Arial" w:cs="Arial"/>
          <w:sz w:val="24"/>
          <w:szCs w:val="24"/>
        </w:rPr>
        <w:tab/>
        <w:t>b.</w:t>
      </w:r>
      <w:r w:rsidRPr="00362DC6">
        <w:rPr>
          <w:rFonts w:ascii="Arial" w:hAnsi="Arial" w:cs="Arial"/>
          <w:sz w:val="24"/>
          <w:szCs w:val="24"/>
        </w:rPr>
        <w:tab/>
        <w:t>JNCOs</w:t>
      </w:r>
      <w:r w:rsidRPr="00362DC6">
        <w:rPr>
          <w:rFonts w:ascii="Arial" w:hAnsi="Arial" w:cs="Arial"/>
          <w:sz w:val="24"/>
          <w:szCs w:val="24"/>
        </w:rPr>
        <w:tab/>
      </w:r>
      <w:r w:rsidRPr="00362DC6">
        <w:rPr>
          <w:rFonts w:ascii="Arial" w:hAnsi="Arial" w:cs="Arial"/>
          <w:sz w:val="24"/>
          <w:szCs w:val="24"/>
        </w:rPr>
        <w:tab/>
      </w:r>
      <w:r w:rsidRPr="00362DC6">
        <w:rPr>
          <w:rFonts w:ascii="Arial" w:hAnsi="Arial" w:cs="Arial"/>
          <w:sz w:val="24"/>
          <w:szCs w:val="24"/>
        </w:rPr>
        <w:tab/>
      </w:r>
      <w:r w:rsidRPr="00362DC6">
        <w:rPr>
          <w:rFonts w:ascii="Arial" w:hAnsi="Arial" w:cs="Arial"/>
          <w:sz w:val="24"/>
          <w:szCs w:val="24"/>
        </w:rPr>
        <w:tab/>
        <w:t>£</w:t>
      </w:r>
      <w:r w:rsidR="00362DC6">
        <w:rPr>
          <w:rFonts w:ascii="Arial" w:hAnsi="Arial" w:cs="Arial"/>
          <w:sz w:val="24"/>
          <w:szCs w:val="24"/>
        </w:rPr>
        <w:t>3</w:t>
      </w:r>
      <w:r w:rsidR="00882802" w:rsidRPr="00362DC6">
        <w:rPr>
          <w:rFonts w:ascii="Arial" w:hAnsi="Arial" w:cs="Arial"/>
          <w:sz w:val="24"/>
          <w:szCs w:val="24"/>
        </w:rPr>
        <w:t>0</w:t>
      </w:r>
    </w:p>
    <w:p w14:paraId="4850D3D3" w14:textId="3F94CA46" w:rsidR="003E5427" w:rsidRPr="00362DC6" w:rsidRDefault="006D36CA" w:rsidP="003E5427">
      <w:pPr>
        <w:rPr>
          <w:rFonts w:ascii="Arial" w:hAnsi="Arial" w:cs="Arial"/>
          <w:sz w:val="24"/>
          <w:szCs w:val="24"/>
        </w:rPr>
      </w:pPr>
      <w:r>
        <w:rPr>
          <w:rFonts w:ascii="Arial" w:hAnsi="Arial" w:cs="Arial"/>
          <w:sz w:val="24"/>
          <w:szCs w:val="24"/>
        </w:rPr>
        <w:t>12</w:t>
      </w:r>
      <w:r w:rsidR="003E5427" w:rsidRPr="00362DC6">
        <w:rPr>
          <w:rFonts w:ascii="Arial" w:hAnsi="Arial" w:cs="Arial"/>
          <w:sz w:val="24"/>
          <w:szCs w:val="24"/>
        </w:rPr>
        <w:t>.</w:t>
      </w:r>
      <w:r w:rsidR="003E5427" w:rsidRPr="00362DC6">
        <w:rPr>
          <w:rFonts w:ascii="Arial" w:hAnsi="Arial" w:cs="Arial"/>
          <w:sz w:val="24"/>
          <w:szCs w:val="24"/>
        </w:rPr>
        <w:tab/>
        <w:t>In the event of any problems the following contact numbers may be used:</w:t>
      </w:r>
    </w:p>
    <w:p w14:paraId="4850D3D4" w14:textId="06418FE3" w:rsidR="003E5427" w:rsidRDefault="00C72C8C" w:rsidP="003E5427">
      <w:pPr>
        <w:rPr>
          <w:rFonts w:ascii="Arial" w:hAnsi="Arial" w:cs="Arial"/>
          <w:sz w:val="24"/>
          <w:szCs w:val="24"/>
        </w:rPr>
      </w:pPr>
      <w:r w:rsidRPr="00362DC6">
        <w:rPr>
          <w:rFonts w:ascii="Arial" w:hAnsi="Arial" w:cs="Arial"/>
          <w:sz w:val="24"/>
          <w:szCs w:val="24"/>
        </w:rPr>
        <w:tab/>
        <w:t>a</w:t>
      </w:r>
      <w:r w:rsidR="0048099E" w:rsidRPr="00362DC6">
        <w:rPr>
          <w:rFonts w:ascii="Arial" w:hAnsi="Arial" w:cs="Arial"/>
          <w:sz w:val="24"/>
          <w:szCs w:val="24"/>
        </w:rPr>
        <w:t>.</w:t>
      </w:r>
      <w:r w:rsidR="0048099E" w:rsidRPr="00362DC6">
        <w:rPr>
          <w:rFonts w:ascii="Arial" w:hAnsi="Arial" w:cs="Arial"/>
          <w:sz w:val="24"/>
          <w:szCs w:val="24"/>
        </w:rPr>
        <w:tab/>
      </w:r>
      <w:r w:rsidR="008F4280" w:rsidRPr="00362DC6">
        <w:rPr>
          <w:rFonts w:ascii="Arial" w:hAnsi="Arial" w:cs="Arial"/>
          <w:sz w:val="24"/>
          <w:szCs w:val="24"/>
        </w:rPr>
        <w:t>Soldiers</w:t>
      </w:r>
      <w:r w:rsidR="0048099E" w:rsidRPr="00362DC6">
        <w:rPr>
          <w:rFonts w:ascii="Arial" w:hAnsi="Arial" w:cs="Arial"/>
          <w:sz w:val="24"/>
          <w:szCs w:val="24"/>
        </w:rPr>
        <w:t xml:space="preserve"> Captain – </w:t>
      </w:r>
      <w:r w:rsidR="00E01C4E" w:rsidRPr="00362DC6">
        <w:rPr>
          <w:rFonts w:ascii="Arial" w:hAnsi="Arial" w:cs="Arial"/>
          <w:sz w:val="24"/>
          <w:szCs w:val="24"/>
        </w:rPr>
        <w:t>WO</w:t>
      </w:r>
      <w:r w:rsidR="00FA043F">
        <w:rPr>
          <w:rFonts w:ascii="Arial" w:hAnsi="Arial" w:cs="Arial"/>
          <w:sz w:val="24"/>
          <w:szCs w:val="24"/>
        </w:rPr>
        <w:t>2</w:t>
      </w:r>
      <w:r w:rsidR="00E01C4E" w:rsidRPr="00362DC6">
        <w:rPr>
          <w:rFonts w:ascii="Arial" w:hAnsi="Arial" w:cs="Arial"/>
          <w:sz w:val="24"/>
          <w:szCs w:val="24"/>
        </w:rPr>
        <w:t xml:space="preserve"> (</w:t>
      </w:r>
      <w:r w:rsidR="00FA043F">
        <w:rPr>
          <w:rFonts w:ascii="Arial" w:hAnsi="Arial" w:cs="Arial"/>
          <w:sz w:val="24"/>
          <w:szCs w:val="24"/>
        </w:rPr>
        <w:t>AQMS</w:t>
      </w:r>
      <w:r w:rsidR="00E01C4E" w:rsidRPr="00362DC6">
        <w:rPr>
          <w:rFonts w:ascii="Arial" w:hAnsi="Arial" w:cs="Arial"/>
          <w:sz w:val="24"/>
          <w:szCs w:val="24"/>
        </w:rPr>
        <w:t xml:space="preserve">) </w:t>
      </w:r>
      <w:r w:rsidR="00FA043F">
        <w:rPr>
          <w:rFonts w:ascii="Arial" w:hAnsi="Arial" w:cs="Arial"/>
          <w:sz w:val="24"/>
          <w:szCs w:val="24"/>
        </w:rPr>
        <w:t>Erv</w:t>
      </w:r>
      <w:r w:rsidR="00FB3FF4" w:rsidRPr="00362DC6">
        <w:rPr>
          <w:rFonts w:ascii="Arial" w:hAnsi="Arial" w:cs="Arial"/>
          <w:sz w:val="24"/>
          <w:szCs w:val="24"/>
        </w:rPr>
        <w:t xml:space="preserve"> </w:t>
      </w:r>
      <w:r w:rsidR="00FA043F">
        <w:rPr>
          <w:rFonts w:ascii="Arial" w:hAnsi="Arial" w:cs="Arial"/>
          <w:sz w:val="24"/>
          <w:szCs w:val="24"/>
        </w:rPr>
        <w:t>Brown</w:t>
      </w:r>
      <w:r w:rsidR="00FB3FF4" w:rsidRPr="00362DC6">
        <w:rPr>
          <w:rFonts w:ascii="Arial" w:hAnsi="Arial" w:cs="Arial"/>
          <w:sz w:val="24"/>
          <w:szCs w:val="24"/>
        </w:rPr>
        <w:t xml:space="preserve"> </w:t>
      </w:r>
      <w:r w:rsidR="009C5F12" w:rsidRPr="00362DC6">
        <w:rPr>
          <w:rFonts w:ascii="Arial" w:hAnsi="Arial" w:cs="Arial"/>
          <w:sz w:val="24"/>
          <w:szCs w:val="24"/>
        </w:rPr>
        <w:tab/>
      </w:r>
      <w:r w:rsidR="00882802" w:rsidRPr="00362DC6">
        <w:rPr>
          <w:rFonts w:ascii="Arial" w:hAnsi="Arial" w:cs="Arial"/>
          <w:sz w:val="24"/>
          <w:szCs w:val="24"/>
        </w:rPr>
        <w:t xml:space="preserve"> </w:t>
      </w:r>
      <w:r w:rsidR="00882802" w:rsidRPr="00362DC6">
        <w:rPr>
          <w:rFonts w:ascii="Arial" w:hAnsi="Arial" w:cs="Arial"/>
          <w:sz w:val="24"/>
          <w:szCs w:val="24"/>
        </w:rPr>
        <w:tab/>
      </w:r>
      <w:r w:rsidR="008C3B53" w:rsidRPr="00362DC6">
        <w:rPr>
          <w:rFonts w:ascii="Arial" w:hAnsi="Arial" w:cs="Arial"/>
          <w:sz w:val="24"/>
          <w:szCs w:val="24"/>
        </w:rPr>
        <w:t>07</w:t>
      </w:r>
      <w:r w:rsidR="00FA043F">
        <w:rPr>
          <w:rFonts w:ascii="Arial" w:hAnsi="Arial" w:cs="Arial"/>
          <w:sz w:val="24"/>
          <w:szCs w:val="24"/>
        </w:rPr>
        <w:t>851117600</w:t>
      </w:r>
    </w:p>
    <w:p w14:paraId="1C39BE59" w14:textId="69BCD3B3" w:rsidR="00FA043F" w:rsidRPr="00362DC6" w:rsidRDefault="00FA043F" w:rsidP="003E5427">
      <w:pPr>
        <w:rPr>
          <w:rFonts w:ascii="Arial" w:hAnsi="Arial" w:cs="Arial"/>
          <w:color w:val="FF0000"/>
          <w:sz w:val="24"/>
          <w:szCs w:val="24"/>
        </w:rPr>
      </w:pPr>
      <w:r>
        <w:rPr>
          <w:rFonts w:ascii="Arial" w:hAnsi="Arial" w:cs="Arial"/>
          <w:sz w:val="24"/>
          <w:szCs w:val="24"/>
        </w:rPr>
        <w:tab/>
        <w:t>b.</w:t>
      </w:r>
      <w:r>
        <w:rPr>
          <w:rFonts w:ascii="Arial" w:hAnsi="Arial" w:cs="Arial"/>
          <w:sz w:val="24"/>
          <w:szCs w:val="24"/>
        </w:rPr>
        <w:tab/>
        <w:t>Officers Captain – Capt Andy Franklin</w:t>
      </w:r>
      <w:r>
        <w:rPr>
          <w:rFonts w:ascii="Arial" w:hAnsi="Arial" w:cs="Arial"/>
          <w:sz w:val="24"/>
          <w:szCs w:val="24"/>
        </w:rPr>
        <w:tab/>
      </w:r>
      <w:r>
        <w:rPr>
          <w:rFonts w:ascii="Arial" w:hAnsi="Arial" w:cs="Arial"/>
          <w:sz w:val="24"/>
          <w:szCs w:val="24"/>
        </w:rPr>
        <w:tab/>
      </w:r>
      <w:r>
        <w:rPr>
          <w:rFonts w:ascii="Arial" w:hAnsi="Arial" w:cs="Arial"/>
          <w:sz w:val="24"/>
          <w:szCs w:val="24"/>
        </w:rPr>
        <w:tab/>
        <w:t>07766406852</w:t>
      </w:r>
    </w:p>
    <w:p w14:paraId="4850D3D6" w14:textId="0AB1FCB8" w:rsidR="003E5427" w:rsidRPr="00362DC6" w:rsidRDefault="003E5427" w:rsidP="003E5427">
      <w:pPr>
        <w:rPr>
          <w:rFonts w:ascii="Arial" w:hAnsi="Arial" w:cs="Arial"/>
          <w:sz w:val="24"/>
          <w:szCs w:val="24"/>
        </w:rPr>
      </w:pPr>
      <w:r w:rsidRPr="00362DC6">
        <w:rPr>
          <w:rFonts w:ascii="Arial" w:hAnsi="Arial" w:cs="Arial"/>
          <w:sz w:val="24"/>
          <w:szCs w:val="24"/>
        </w:rPr>
        <w:tab/>
        <w:t>b.</w:t>
      </w:r>
      <w:r w:rsidRPr="00362DC6">
        <w:rPr>
          <w:rFonts w:ascii="Arial" w:hAnsi="Arial" w:cs="Arial"/>
          <w:sz w:val="24"/>
          <w:szCs w:val="24"/>
        </w:rPr>
        <w:tab/>
      </w:r>
      <w:r w:rsidR="00FA043F">
        <w:rPr>
          <w:rFonts w:ascii="Arial" w:hAnsi="Arial" w:cs="Arial"/>
          <w:sz w:val="24"/>
          <w:szCs w:val="24"/>
        </w:rPr>
        <w:t xml:space="preserve">Basingstoke </w:t>
      </w:r>
      <w:r w:rsidR="00E01C4E" w:rsidRPr="00362DC6">
        <w:rPr>
          <w:rFonts w:ascii="Arial" w:hAnsi="Arial" w:cs="Arial"/>
          <w:sz w:val="24"/>
          <w:szCs w:val="24"/>
        </w:rPr>
        <w:t>GC</w:t>
      </w:r>
      <w:r w:rsidR="00E01C4E" w:rsidRPr="00362DC6">
        <w:rPr>
          <w:rFonts w:ascii="Arial" w:hAnsi="Arial" w:cs="Arial"/>
          <w:sz w:val="24"/>
          <w:szCs w:val="24"/>
        </w:rPr>
        <w:tab/>
      </w:r>
      <w:r w:rsidR="002B41B0" w:rsidRPr="00362DC6">
        <w:rPr>
          <w:rFonts w:ascii="Arial" w:hAnsi="Arial" w:cs="Arial"/>
          <w:color w:val="FF0000"/>
          <w:sz w:val="24"/>
          <w:szCs w:val="24"/>
        </w:rPr>
        <w:t xml:space="preserve"> </w:t>
      </w:r>
      <w:r w:rsidRPr="00362DC6">
        <w:rPr>
          <w:rFonts w:ascii="Arial" w:hAnsi="Arial" w:cs="Arial"/>
          <w:color w:val="FF0000"/>
          <w:sz w:val="24"/>
          <w:szCs w:val="24"/>
        </w:rPr>
        <w:t xml:space="preserve"> </w:t>
      </w:r>
      <w:r w:rsidRPr="00362DC6">
        <w:rPr>
          <w:rFonts w:ascii="Arial" w:hAnsi="Arial" w:cs="Arial"/>
          <w:color w:val="FF0000"/>
          <w:sz w:val="24"/>
          <w:szCs w:val="24"/>
        </w:rPr>
        <w:tab/>
      </w:r>
      <w:r w:rsidR="00FA043F">
        <w:rPr>
          <w:rFonts w:ascii="Arial" w:hAnsi="Arial" w:cs="Arial"/>
          <w:color w:val="FF0000"/>
          <w:sz w:val="24"/>
          <w:szCs w:val="24"/>
        </w:rPr>
        <w:tab/>
      </w:r>
      <w:r w:rsidRPr="00362DC6">
        <w:rPr>
          <w:rFonts w:ascii="Arial" w:hAnsi="Arial" w:cs="Arial"/>
          <w:color w:val="FF0000"/>
          <w:sz w:val="24"/>
          <w:szCs w:val="24"/>
        </w:rPr>
        <w:tab/>
      </w:r>
      <w:r w:rsidR="0048099E" w:rsidRPr="00362DC6">
        <w:rPr>
          <w:rFonts w:ascii="Arial" w:hAnsi="Arial" w:cs="Arial"/>
          <w:color w:val="FF0000"/>
          <w:sz w:val="24"/>
          <w:szCs w:val="24"/>
        </w:rPr>
        <w:tab/>
      </w:r>
      <w:r w:rsidR="00882802" w:rsidRPr="00362DC6">
        <w:rPr>
          <w:rFonts w:ascii="Arial" w:hAnsi="Arial" w:cs="Arial"/>
          <w:color w:val="FF0000"/>
          <w:sz w:val="24"/>
          <w:szCs w:val="24"/>
        </w:rPr>
        <w:t xml:space="preserve"> </w:t>
      </w:r>
      <w:r w:rsidR="00882802" w:rsidRPr="00362DC6">
        <w:rPr>
          <w:rFonts w:ascii="Arial" w:hAnsi="Arial" w:cs="Arial"/>
          <w:color w:val="FF0000"/>
          <w:sz w:val="24"/>
          <w:szCs w:val="24"/>
        </w:rPr>
        <w:tab/>
      </w:r>
      <w:r w:rsidR="009C5F12" w:rsidRPr="00362DC6">
        <w:rPr>
          <w:rFonts w:ascii="Arial" w:hAnsi="Arial" w:cs="Arial"/>
          <w:sz w:val="24"/>
          <w:szCs w:val="24"/>
          <w:shd w:val="clear" w:color="auto" w:fill="FFFFFF"/>
        </w:rPr>
        <w:t>0</w:t>
      </w:r>
      <w:r w:rsidR="00133DA1" w:rsidRPr="00362DC6">
        <w:rPr>
          <w:rFonts w:ascii="Arial" w:hAnsi="Arial" w:cs="Arial"/>
          <w:sz w:val="24"/>
          <w:szCs w:val="24"/>
          <w:shd w:val="clear" w:color="auto" w:fill="FFFFFF"/>
        </w:rPr>
        <w:t>12</w:t>
      </w:r>
      <w:r w:rsidR="00FA043F">
        <w:rPr>
          <w:rFonts w:ascii="Arial" w:hAnsi="Arial" w:cs="Arial"/>
          <w:sz w:val="24"/>
          <w:szCs w:val="24"/>
          <w:shd w:val="clear" w:color="auto" w:fill="FFFFFF"/>
        </w:rPr>
        <w:t>56 465990</w:t>
      </w:r>
    </w:p>
    <w:p w14:paraId="7127AA96" w14:textId="63370BD5" w:rsidR="006D36CA" w:rsidRDefault="00D02071" w:rsidP="003E5427">
      <w:pPr>
        <w:rPr>
          <w:rFonts w:ascii="Arial" w:hAnsi="Arial" w:cs="Arial"/>
          <w:sz w:val="24"/>
          <w:szCs w:val="24"/>
        </w:rPr>
      </w:pPr>
      <w:r>
        <w:rPr>
          <w:rFonts w:ascii="Arial" w:hAnsi="Arial" w:cs="Arial"/>
          <w:sz w:val="24"/>
          <w:szCs w:val="24"/>
        </w:rPr>
        <w:t>1</w:t>
      </w:r>
      <w:r w:rsidR="006D36CA">
        <w:rPr>
          <w:rFonts w:ascii="Arial" w:hAnsi="Arial" w:cs="Arial"/>
          <w:sz w:val="24"/>
          <w:szCs w:val="24"/>
        </w:rPr>
        <w:t>3</w:t>
      </w:r>
      <w:r w:rsidR="006B5ED6" w:rsidRPr="00362DC6">
        <w:rPr>
          <w:rFonts w:ascii="Arial" w:hAnsi="Arial" w:cs="Arial"/>
          <w:sz w:val="24"/>
          <w:szCs w:val="24"/>
        </w:rPr>
        <w:t>.</w:t>
      </w:r>
      <w:r w:rsidR="006D36CA">
        <w:rPr>
          <w:rFonts w:ascii="Arial" w:hAnsi="Arial" w:cs="Arial"/>
          <w:sz w:val="24"/>
          <w:szCs w:val="24"/>
        </w:rPr>
        <w:tab/>
      </w:r>
      <w:r w:rsidR="006D36CA" w:rsidRPr="006D36CA">
        <w:rPr>
          <w:rFonts w:ascii="Arial" w:hAnsi="Arial" w:cs="Arial"/>
          <w:b/>
          <w:sz w:val="24"/>
          <w:szCs w:val="24"/>
        </w:rPr>
        <w:t>Accommodation</w:t>
      </w:r>
      <w:r w:rsidR="006D36CA">
        <w:rPr>
          <w:rFonts w:ascii="Arial" w:hAnsi="Arial" w:cs="Arial"/>
          <w:sz w:val="24"/>
          <w:szCs w:val="24"/>
        </w:rPr>
        <w:t>.  Accommodation is inadmissible for this event, if you are unable to travel within driving hour regulations you should reconsider your availability.</w:t>
      </w:r>
      <w:r w:rsidR="006B5ED6" w:rsidRPr="00362DC6">
        <w:rPr>
          <w:rFonts w:ascii="Arial" w:hAnsi="Arial" w:cs="Arial"/>
          <w:sz w:val="24"/>
          <w:szCs w:val="24"/>
        </w:rPr>
        <w:tab/>
      </w:r>
    </w:p>
    <w:p w14:paraId="4850D3DA" w14:textId="61EF9BD8" w:rsidR="006B5ED6" w:rsidRPr="00362DC6" w:rsidRDefault="006D36CA" w:rsidP="003E5427">
      <w:pPr>
        <w:rPr>
          <w:rFonts w:ascii="Arial" w:hAnsi="Arial" w:cs="Arial"/>
          <w:sz w:val="24"/>
          <w:szCs w:val="24"/>
        </w:rPr>
      </w:pPr>
      <w:r>
        <w:rPr>
          <w:rFonts w:ascii="Arial" w:hAnsi="Arial" w:cs="Arial"/>
          <w:sz w:val="24"/>
          <w:szCs w:val="24"/>
        </w:rPr>
        <w:t>14</w:t>
      </w:r>
      <w:r w:rsidRPr="006D36CA">
        <w:rPr>
          <w:rFonts w:ascii="Arial" w:hAnsi="Arial" w:cs="Arial"/>
          <w:sz w:val="24"/>
          <w:szCs w:val="24"/>
        </w:rPr>
        <w:t>.</w:t>
      </w:r>
      <w:r>
        <w:rPr>
          <w:rFonts w:ascii="Arial" w:hAnsi="Arial" w:cs="Arial"/>
          <w:b/>
          <w:sz w:val="24"/>
          <w:szCs w:val="24"/>
        </w:rPr>
        <w:tab/>
      </w:r>
      <w:r w:rsidR="006B5ED6" w:rsidRPr="00362DC6">
        <w:rPr>
          <w:rFonts w:ascii="Arial" w:hAnsi="Arial" w:cs="Arial"/>
          <w:b/>
          <w:sz w:val="24"/>
          <w:szCs w:val="24"/>
        </w:rPr>
        <w:t>Transport.</w:t>
      </w:r>
      <w:r w:rsidR="006B5ED6" w:rsidRPr="00362DC6">
        <w:rPr>
          <w:rFonts w:ascii="Arial" w:hAnsi="Arial" w:cs="Arial"/>
          <w:sz w:val="24"/>
          <w:szCs w:val="24"/>
        </w:rPr>
        <w:t xml:space="preserve">  </w:t>
      </w:r>
      <w:r w:rsidR="008F4280" w:rsidRPr="00362DC6">
        <w:rPr>
          <w:rFonts w:ascii="Arial" w:hAnsi="Arial" w:cs="Arial"/>
          <w:sz w:val="24"/>
          <w:szCs w:val="24"/>
        </w:rPr>
        <w:t xml:space="preserve">Travel is </w:t>
      </w:r>
      <w:r w:rsidR="00457E84">
        <w:rPr>
          <w:rFonts w:ascii="Arial" w:hAnsi="Arial" w:cs="Arial"/>
          <w:sz w:val="24"/>
          <w:szCs w:val="24"/>
        </w:rPr>
        <w:t>approved and</w:t>
      </w:r>
      <w:r w:rsidR="001E3B49">
        <w:rPr>
          <w:rFonts w:ascii="Arial" w:hAnsi="Arial" w:cs="Arial"/>
          <w:sz w:val="24"/>
          <w:szCs w:val="24"/>
        </w:rPr>
        <w:t xml:space="preserve"> Pot Code 16 </w:t>
      </w:r>
      <w:r w:rsidR="00457E84">
        <w:rPr>
          <w:rFonts w:ascii="Arial" w:hAnsi="Arial" w:cs="Arial"/>
          <w:sz w:val="24"/>
          <w:szCs w:val="24"/>
        </w:rPr>
        <w:t xml:space="preserve">is to be used </w:t>
      </w:r>
      <w:proofErr w:type="spellStart"/>
      <w:r w:rsidR="001E3B49">
        <w:rPr>
          <w:rFonts w:ascii="Arial" w:hAnsi="Arial" w:cs="Arial"/>
          <w:sz w:val="24"/>
          <w:szCs w:val="24"/>
        </w:rPr>
        <w:t>iaw</w:t>
      </w:r>
      <w:proofErr w:type="spellEnd"/>
      <w:r w:rsidR="001E3B49">
        <w:rPr>
          <w:rFonts w:ascii="Arial" w:hAnsi="Arial" w:cs="Arial"/>
          <w:sz w:val="24"/>
          <w:szCs w:val="24"/>
        </w:rPr>
        <w:t xml:space="preserve"> JSP800.</w:t>
      </w:r>
      <w:r>
        <w:rPr>
          <w:rFonts w:ascii="Arial" w:hAnsi="Arial" w:cs="Arial"/>
          <w:sz w:val="24"/>
          <w:szCs w:val="24"/>
        </w:rPr>
        <w:t xml:space="preserve">  Under no circumstances are player s to car share in private </w:t>
      </w:r>
      <w:proofErr w:type="spellStart"/>
      <w:r>
        <w:rPr>
          <w:rFonts w:ascii="Arial" w:hAnsi="Arial" w:cs="Arial"/>
          <w:sz w:val="24"/>
          <w:szCs w:val="24"/>
        </w:rPr>
        <w:t>vehs</w:t>
      </w:r>
      <w:proofErr w:type="spellEnd"/>
      <w:r>
        <w:rPr>
          <w:rFonts w:ascii="Arial" w:hAnsi="Arial" w:cs="Arial"/>
          <w:sz w:val="24"/>
          <w:szCs w:val="24"/>
        </w:rPr>
        <w:t>.</w:t>
      </w:r>
    </w:p>
    <w:p w14:paraId="08CD6577" w14:textId="2411A915" w:rsidR="007277DA" w:rsidRPr="00362DC6" w:rsidRDefault="00362DC6" w:rsidP="003E5427">
      <w:pPr>
        <w:rPr>
          <w:rFonts w:ascii="Arial" w:hAnsi="Arial" w:cs="Arial"/>
          <w:sz w:val="24"/>
          <w:szCs w:val="24"/>
        </w:rPr>
      </w:pPr>
      <w:r>
        <w:rPr>
          <w:rFonts w:ascii="Arial" w:hAnsi="Arial" w:cs="Arial"/>
          <w:sz w:val="24"/>
          <w:szCs w:val="24"/>
        </w:rPr>
        <w:t>1</w:t>
      </w:r>
      <w:r w:rsidR="006D36CA">
        <w:rPr>
          <w:rFonts w:ascii="Arial" w:hAnsi="Arial" w:cs="Arial"/>
          <w:sz w:val="24"/>
          <w:szCs w:val="24"/>
        </w:rPr>
        <w:t>5</w:t>
      </w:r>
      <w:r w:rsidR="006B5ED6" w:rsidRPr="00362DC6">
        <w:rPr>
          <w:rFonts w:ascii="Arial" w:hAnsi="Arial" w:cs="Arial"/>
          <w:sz w:val="24"/>
          <w:szCs w:val="24"/>
        </w:rPr>
        <w:t>.</w:t>
      </w:r>
      <w:r w:rsidR="006B5ED6" w:rsidRPr="00362DC6">
        <w:rPr>
          <w:rFonts w:ascii="Arial" w:hAnsi="Arial" w:cs="Arial"/>
          <w:sz w:val="24"/>
          <w:szCs w:val="24"/>
        </w:rPr>
        <w:tab/>
      </w:r>
      <w:r w:rsidR="006B5ED6" w:rsidRPr="00362DC6">
        <w:rPr>
          <w:rFonts w:ascii="Arial" w:hAnsi="Arial" w:cs="Arial"/>
          <w:b/>
          <w:sz w:val="24"/>
          <w:szCs w:val="24"/>
        </w:rPr>
        <w:t>On Duty Status</w:t>
      </w:r>
      <w:r w:rsidR="006B5ED6" w:rsidRPr="00362DC6">
        <w:rPr>
          <w:rFonts w:ascii="Arial" w:hAnsi="Arial" w:cs="Arial"/>
          <w:sz w:val="24"/>
          <w:szCs w:val="24"/>
        </w:rPr>
        <w:t xml:space="preserve">. Players </w:t>
      </w:r>
      <w:r w:rsidR="00457E84">
        <w:rPr>
          <w:rFonts w:ascii="Arial" w:hAnsi="Arial" w:cs="Arial"/>
          <w:sz w:val="24"/>
          <w:szCs w:val="24"/>
        </w:rPr>
        <w:t>are responsible for ensuring the event is placed on their units P1Os</w:t>
      </w:r>
      <w:r w:rsidR="006B5ED6" w:rsidRPr="00362DC6">
        <w:rPr>
          <w:rFonts w:ascii="Arial" w:hAnsi="Arial" w:cs="Arial"/>
          <w:sz w:val="24"/>
          <w:szCs w:val="24"/>
        </w:rPr>
        <w:t>, to formalise their ‘on duty’ status for this event.</w:t>
      </w:r>
    </w:p>
    <w:p w14:paraId="4850D3DC" w14:textId="419F0A73" w:rsidR="006B5ED6" w:rsidRPr="00362DC6" w:rsidRDefault="0096432A" w:rsidP="003E5427">
      <w:pPr>
        <w:rPr>
          <w:rFonts w:ascii="Arial" w:hAnsi="Arial" w:cs="Arial"/>
          <w:sz w:val="24"/>
          <w:szCs w:val="24"/>
        </w:rPr>
      </w:pPr>
      <w:r w:rsidRPr="00362DC6">
        <w:rPr>
          <w:rFonts w:ascii="Arial" w:hAnsi="Arial" w:cs="Arial"/>
          <w:sz w:val="24"/>
          <w:szCs w:val="24"/>
        </w:rPr>
        <w:t>1</w:t>
      </w:r>
      <w:r w:rsidR="006D36CA">
        <w:rPr>
          <w:rFonts w:ascii="Arial" w:hAnsi="Arial" w:cs="Arial"/>
          <w:sz w:val="24"/>
          <w:szCs w:val="24"/>
        </w:rPr>
        <w:t>6</w:t>
      </w:r>
      <w:r w:rsidR="006B5ED6" w:rsidRPr="00362DC6">
        <w:rPr>
          <w:rFonts w:ascii="Arial" w:hAnsi="Arial" w:cs="Arial"/>
          <w:sz w:val="24"/>
          <w:szCs w:val="24"/>
        </w:rPr>
        <w:t>.</w:t>
      </w:r>
      <w:r w:rsidR="006B5ED6" w:rsidRPr="00362DC6">
        <w:rPr>
          <w:rFonts w:ascii="Arial" w:hAnsi="Arial" w:cs="Arial"/>
          <w:sz w:val="24"/>
          <w:szCs w:val="24"/>
        </w:rPr>
        <w:tab/>
        <w:t>All golfers are reminded that they are representing the Corps, their Uni</w:t>
      </w:r>
      <w:r w:rsidR="00E53E8B" w:rsidRPr="00362DC6">
        <w:rPr>
          <w:rFonts w:ascii="Arial" w:hAnsi="Arial" w:cs="Arial"/>
          <w:sz w:val="24"/>
          <w:szCs w:val="24"/>
        </w:rPr>
        <w:t>t</w:t>
      </w:r>
      <w:r w:rsidR="006B5ED6" w:rsidRPr="00362DC6">
        <w:rPr>
          <w:rFonts w:ascii="Arial" w:hAnsi="Arial" w:cs="Arial"/>
          <w:sz w:val="24"/>
          <w:szCs w:val="24"/>
        </w:rPr>
        <w:t xml:space="preserve">, the team and themselves.  The game relies on your integrity, consideration for the players, care for course and that you abide by the Rules of Golf.  All players must </w:t>
      </w:r>
      <w:r w:rsidR="006B5ED6" w:rsidRPr="00362DC6">
        <w:rPr>
          <w:rFonts w:ascii="Arial" w:hAnsi="Arial" w:cs="Arial"/>
          <w:sz w:val="24"/>
          <w:szCs w:val="24"/>
        </w:rPr>
        <w:lastRenderedPageBreak/>
        <w:t>conduct themselves in a disciplined manner, demonstrating courtesy and sportsmanship at all times.</w:t>
      </w:r>
    </w:p>
    <w:p w14:paraId="70D86E90" w14:textId="77777777" w:rsidR="00457E84" w:rsidRDefault="00457E84" w:rsidP="00854E87">
      <w:pPr>
        <w:spacing w:after="0" w:line="240" w:lineRule="auto"/>
        <w:rPr>
          <w:rFonts w:ascii="Arial" w:eastAsia="Times New Roman" w:hAnsi="Arial" w:cs="Arial"/>
          <w:color w:val="000000"/>
          <w:sz w:val="24"/>
          <w:szCs w:val="24"/>
          <w:lang w:eastAsia="en-GB"/>
        </w:rPr>
      </w:pPr>
    </w:p>
    <w:p w14:paraId="4850D3DF" w14:textId="35509E5F" w:rsidR="00854E87" w:rsidRPr="00362DC6" w:rsidRDefault="00854E87" w:rsidP="00854E87">
      <w:pPr>
        <w:spacing w:after="0" w:line="240" w:lineRule="auto"/>
        <w:rPr>
          <w:rFonts w:ascii="Arial" w:eastAsia="Times New Roman" w:hAnsi="Arial" w:cs="Arial"/>
          <w:sz w:val="24"/>
          <w:szCs w:val="24"/>
          <w:lang w:eastAsia="en-GB"/>
        </w:rPr>
      </w:pPr>
      <w:r w:rsidRPr="00362DC6">
        <w:rPr>
          <w:rFonts w:ascii="Arial" w:eastAsia="Times New Roman" w:hAnsi="Arial" w:cs="Arial"/>
          <w:color w:val="000000"/>
          <w:sz w:val="24"/>
          <w:szCs w:val="24"/>
          <w:lang w:eastAsia="en-GB"/>
        </w:rPr>
        <w:t>{Original Signed}</w:t>
      </w:r>
    </w:p>
    <w:p w14:paraId="4850D3E0" w14:textId="77777777" w:rsidR="00854E87" w:rsidRPr="00362DC6" w:rsidRDefault="00854E87" w:rsidP="00854E87">
      <w:pPr>
        <w:spacing w:after="0" w:line="240" w:lineRule="auto"/>
        <w:rPr>
          <w:rFonts w:ascii="Arial" w:eastAsia="Times New Roman" w:hAnsi="Arial" w:cs="Arial"/>
          <w:sz w:val="24"/>
          <w:szCs w:val="24"/>
          <w:lang w:eastAsia="en-GB"/>
        </w:rPr>
      </w:pPr>
    </w:p>
    <w:p w14:paraId="23EA145E" w14:textId="77777777" w:rsidR="00457E84" w:rsidRDefault="00457E84" w:rsidP="00854E87">
      <w:pPr>
        <w:spacing w:after="0" w:line="240" w:lineRule="auto"/>
        <w:rPr>
          <w:rFonts w:ascii="Arial" w:eastAsia="Times New Roman" w:hAnsi="Arial" w:cs="Arial"/>
          <w:sz w:val="24"/>
          <w:szCs w:val="24"/>
          <w:lang w:eastAsia="en-GB"/>
        </w:rPr>
      </w:pPr>
    </w:p>
    <w:p w14:paraId="4850D3E1" w14:textId="316C5448" w:rsidR="00854E87" w:rsidRPr="00362DC6" w:rsidRDefault="00362DC6" w:rsidP="00854E8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 Brown</w:t>
      </w:r>
    </w:p>
    <w:p w14:paraId="4850D3E2" w14:textId="4567CA04" w:rsidR="00854E87" w:rsidRPr="00362DC6" w:rsidRDefault="00FC3205" w:rsidP="00854E87">
      <w:pPr>
        <w:spacing w:after="0" w:line="240" w:lineRule="auto"/>
        <w:rPr>
          <w:rFonts w:ascii="Arial" w:eastAsia="Times New Roman" w:hAnsi="Arial" w:cs="Arial"/>
          <w:sz w:val="24"/>
          <w:szCs w:val="24"/>
          <w:lang w:eastAsia="en-GB"/>
        </w:rPr>
      </w:pPr>
      <w:r w:rsidRPr="00362DC6">
        <w:rPr>
          <w:rFonts w:ascii="Arial" w:eastAsia="Times New Roman" w:hAnsi="Arial" w:cs="Arial"/>
          <w:color w:val="000000"/>
          <w:sz w:val="24"/>
          <w:szCs w:val="24"/>
          <w:lang w:eastAsia="en-GB"/>
        </w:rPr>
        <w:t>WO</w:t>
      </w:r>
      <w:r w:rsidR="00362DC6">
        <w:rPr>
          <w:rFonts w:ascii="Arial" w:eastAsia="Times New Roman" w:hAnsi="Arial" w:cs="Arial"/>
          <w:color w:val="000000"/>
          <w:sz w:val="24"/>
          <w:szCs w:val="24"/>
          <w:lang w:eastAsia="en-GB"/>
        </w:rPr>
        <w:t>2 (AQMS)</w:t>
      </w:r>
    </w:p>
    <w:p w14:paraId="4850D3E3" w14:textId="5D365DA1" w:rsidR="00854E87" w:rsidRPr="00362DC6" w:rsidRDefault="00FC3205" w:rsidP="00854E87">
      <w:pPr>
        <w:spacing w:after="0" w:line="240" w:lineRule="auto"/>
        <w:rPr>
          <w:rFonts w:ascii="Arial" w:eastAsia="Times New Roman" w:hAnsi="Arial" w:cs="Arial"/>
          <w:sz w:val="24"/>
          <w:szCs w:val="24"/>
          <w:lang w:eastAsia="en-GB"/>
        </w:rPr>
      </w:pPr>
      <w:r w:rsidRPr="00362DC6">
        <w:rPr>
          <w:rFonts w:ascii="Arial" w:eastAsia="Times New Roman" w:hAnsi="Arial" w:cs="Arial"/>
          <w:color w:val="000000"/>
          <w:sz w:val="24"/>
          <w:szCs w:val="24"/>
          <w:lang w:eastAsia="en-GB"/>
        </w:rPr>
        <w:t>RGA</w:t>
      </w:r>
      <w:r w:rsidR="00591766" w:rsidRPr="00362DC6">
        <w:rPr>
          <w:rFonts w:ascii="Arial" w:eastAsia="Times New Roman" w:hAnsi="Arial" w:cs="Arial"/>
          <w:color w:val="000000"/>
          <w:sz w:val="24"/>
          <w:szCs w:val="24"/>
          <w:lang w:eastAsia="en-GB"/>
        </w:rPr>
        <w:t xml:space="preserve"> </w:t>
      </w:r>
      <w:r w:rsidR="008F4280" w:rsidRPr="00362DC6">
        <w:rPr>
          <w:rFonts w:ascii="Arial" w:eastAsia="Times New Roman" w:hAnsi="Arial" w:cs="Arial"/>
          <w:color w:val="000000"/>
          <w:sz w:val="24"/>
          <w:szCs w:val="24"/>
          <w:lang w:eastAsia="en-GB"/>
        </w:rPr>
        <w:t>Captain</w:t>
      </w:r>
    </w:p>
    <w:p w14:paraId="4850D3E4" w14:textId="77777777" w:rsidR="00854E87" w:rsidRPr="00362DC6" w:rsidRDefault="00854E87" w:rsidP="00854E87">
      <w:pPr>
        <w:spacing w:after="0" w:line="240" w:lineRule="auto"/>
        <w:rPr>
          <w:rFonts w:ascii="Arial" w:eastAsia="Times New Roman" w:hAnsi="Arial" w:cs="Arial"/>
          <w:sz w:val="24"/>
          <w:szCs w:val="24"/>
          <w:lang w:eastAsia="en-GB"/>
        </w:rPr>
      </w:pPr>
    </w:p>
    <w:p w14:paraId="4850D3E5" w14:textId="5E65D7BC" w:rsidR="00F515D7" w:rsidRPr="00362DC6" w:rsidRDefault="00F515D7" w:rsidP="00F515D7">
      <w:pPr>
        <w:suppressAutoHyphens/>
        <w:spacing w:line="240" w:lineRule="auto"/>
        <w:rPr>
          <w:rFonts w:ascii="Arial" w:hAnsi="Arial" w:cs="Arial"/>
          <w:sz w:val="24"/>
          <w:szCs w:val="24"/>
        </w:rPr>
      </w:pPr>
      <w:r w:rsidRPr="00362DC6">
        <w:rPr>
          <w:rFonts w:ascii="Arial" w:hAnsi="Arial" w:cs="Arial"/>
          <w:sz w:val="24"/>
          <w:szCs w:val="24"/>
        </w:rPr>
        <w:t>Annex</w:t>
      </w:r>
      <w:r w:rsidR="00457E84">
        <w:rPr>
          <w:rFonts w:ascii="Arial" w:hAnsi="Arial" w:cs="Arial"/>
          <w:sz w:val="24"/>
          <w:szCs w:val="24"/>
        </w:rPr>
        <w:t>es</w:t>
      </w:r>
      <w:r w:rsidRPr="00362DC6">
        <w:rPr>
          <w:rFonts w:ascii="Arial" w:hAnsi="Arial" w:cs="Arial"/>
          <w:sz w:val="24"/>
          <w:szCs w:val="24"/>
        </w:rPr>
        <w:t>:</w:t>
      </w:r>
    </w:p>
    <w:p w14:paraId="428431BB" w14:textId="09DECF8B" w:rsidR="00362DC6" w:rsidRDefault="006D36CA" w:rsidP="006D36CA">
      <w:pPr>
        <w:suppressAutoHyphens/>
        <w:spacing w:line="240" w:lineRule="auto"/>
        <w:rPr>
          <w:rFonts w:ascii="Arial" w:hAnsi="Arial" w:cs="Arial"/>
          <w:sz w:val="24"/>
          <w:szCs w:val="24"/>
        </w:rPr>
      </w:pPr>
      <w:r>
        <w:rPr>
          <w:rFonts w:ascii="Arial" w:hAnsi="Arial" w:cs="Arial"/>
          <w:sz w:val="24"/>
          <w:szCs w:val="24"/>
        </w:rPr>
        <w:t>A.</w:t>
      </w:r>
      <w:r>
        <w:rPr>
          <w:rFonts w:ascii="Arial" w:hAnsi="Arial" w:cs="Arial"/>
          <w:sz w:val="24"/>
          <w:szCs w:val="24"/>
        </w:rPr>
        <w:tab/>
      </w:r>
      <w:proofErr w:type="spellStart"/>
      <w:r w:rsidR="005234A6" w:rsidRPr="006D36CA">
        <w:rPr>
          <w:rFonts w:ascii="Arial" w:hAnsi="Arial" w:cs="Arial"/>
          <w:sz w:val="24"/>
          <w:szCs w:val="24"/>
        </w:rPr>
        <w:t>R</w:t>
      </w:r>
      <w:r w:rsidR="00D65451" w:rsidRPr="006D36CA">
        <w:rPr>
          <w:rFonts w:ascii="Arial" w:hAnsi="Arial" w:cs="Arial"/>
          <w:sz w:val="24"/>
          <w:szCs w:val="24"/>
        </w:rPr>
        <w:t>GA</w:t>
      </w:r>
      <w:proofErr w:type="spellEnd"/>
      <w:r w:rsidR="005234A6" w:rsidRPr="006D36CA">
        <w:rPr>
          <w:rFonts w:ascii="Arial" w:hAnsi="Arial" w:cs="Arial"/>
          <w:sz w:val="24"/>
          <w:szCs w:val="24"/>
        </w:rPr>
        <w:t xml:space="preserve"> Soldiers </w:t>
      </w:r>
      <w:r w:rsidR="00F40803" w:rsidRPr="006D36CA">
        <w:rPr>
          <w:rFonts w:ascii="Arial" w:hAnsi="Arial" w:cs="Arial"/>
          <w:sz w:val="24"/>
          <w:szCs w:val="24"/>
        </w:rPr>
        <w:t>s</w:t>
      </w:r>
      <w:r w:rsidR="00D65451" w:rsidRPr="006D36CA">
        <w:rPr>
          <w:rFonts w:ascii="Arial" w:hAnsi="Arial" w:cs="Arial"/>
          <w:sz w:val="24"/>
          <w:szCs w:val="24"/>
        </w:rPr>
        <w:t>election</w:t>
      </w:r>
      <w:r>
        <w:rPr>
          <w:rFonts w:ascii="Arial" w:hAnsi="Arial" w:cs="Arial"/>
          <w:sz w:val="24"/>
          <w:szCs w:val="24"/>
        </w:rPr>
        <w:br/>
        <w:t>B.</w:t>
      </w:r>
      <w:r>
        <w:rPr>
          <w:rFonts w:ascii="Arial" w:hAnsi="Arial" w:cs="Arial"/>
          <w:sz w:val="24"/>
          <w:szCs w:val="24"/>
        </w:rPr>
        <w:tab/>
      </w:r>
      <w:bookmarkStart w:id="0" w:name="_GoBack"/>
      <w:bookmarkEnd w:id="0"/>
      <w:proofErr w:type="spellStart"/>
      <w:r w:rsidR="00F40803" w:rsidRPr="006D36CA">
        <w:rPr>
          <w:rFonts w:ascii="Arial" w:hAnsi="Arial" w:cs="Arial"/>
          <w:sz w:val="24"/>
          <w:szCs w:val="24"/>
        </w:rPr>
        <w:t>RGA</w:t>
      </w:r>
      <w:proofErr w:type="spellEnd"/>
      <w:r w:rsidR="00F40803" w:rsidRPr="006D36CA">
        <w:rPr>
          <w:rFonts w:ascii="Arial" w:hAnsi="Arial" w:cs="Arial"/>
          <w:sz w:val="24"/>
          <w:szCs w:val="24"/>
        </w:rPr>
        <w:t xml:space="preserve"> Officers selection</w:t>
      </w:r>
    </w:p>
    <w:p w14:paraId="3F597F4D" w14:textId="77777777" w:rsidR="006D36CA" w:rsidRDefault="006D36CA" w:rsidP="006D36CA">
      <w:pPr>
        <w:suppressAutoHyphens/>
        <w:spacing w:line="240" w:lineRule="auto"/>
        <w:rPr>
          <w:rFonts w:ascii="Arial" w:hAnsi="Arial" w:cs="Arial"/>
          <w:sz w:val="24"/>
          <w:szCs w:val="24"/>
        </w:rPr>
      </w:pPr>
    </w:p>
    <w:p w14:paraId="67758C81" w14:textId="39E24D0C" w:rsidR="006D36CA" w:rsidRDefault="006D36CA" w:rsidP="006D36CA">
      <w:pPr>
        <w:suppressAutoHyphens/>
        <w:spacing w:line="240" w:lineRule="auto"/>
        <w:rPr>
          <w:rFonts w:ascii="Arial" w:hAnsi="Arial" w:cs="Arial"/>
          <w:sz w:val="24"/>
          <w:szCs w:val="24"/>
        </w:rPr>
      </w:pPr>
      <w:r>
        <w:rPr>
          <w:rFonts w:ascii="Arial" w:hAnsi="Arial" w:cs="Arial"/>
          <w:sz w:val="24"/>
          <w:szCs w:val="24"/>
        </w:rPr>
        <w:t>Enclosures:</w:t>
      </w:r>
    </w:p>
    <w:p w14:paraId="239C2FCB" w14:textId="6B65E047" w:rsidR="006D36CA" w:rsidRPr="006D36CA" w:rsidRDefault="006D36CA" w:rsidP="006D36CA">
      <w:pPr>
        <w:suppressAutoHyphens/>
        <w:spacing w:line="240" w:lineRule="auto"/>
        <w:rPr>
          <w:rFonts w:ascii="Arial" w:hAnsi="Arial" w:cs="Arial"/>
          <w:sz w:val="24"/>
          <w:szCs w:val="24"/>
        </w:rPr>
      </w:pPr>
      <w:r>
        <w:rPr>
          <w:rFonts w:ascii="Arial" w:hAnsi="Arial" w:cs="Arial"/>
          <w:sz w:val="24"/>
          <w:szCs w:val="24"/>
        </w:rPr>
        <w:t>1.</w:t>
      </w:r>
      <w:r>
        <w:rPr>
          <w:rFonts w:ascii="Arial" w:hAnsi="Arial" w:cs="Arial"/>
          <w:sz w:val="24"/>
          <w:szCs w:val="24"/>
        </w:rPr>
        <w:tab/>
        <w:t>Event Risk Assessment</w:t>
      </w:r>
      <w:r>
        <w:rPr>
          <w:rFonts w:ascii="Arial" w:hAnsi="Arial" w:cs="Arial"/>
          <w:sz w:val="24"/>
          <w:szCs w:val="24"/>
        </w:rPr>
        <w:br/>
        <w:t>2.</w:t>
      </w:r>
      <w:r>
        <w:rPr>
          <w:rFonts w:ascii="Arial" w:hAnsi="Arial" w:cs="Arial"/>
          <w:sz w:val="24"/>
          <w:szCs w:val="24"/>
        </w:rPr>
        <w:tab/>
        <w:t>Actions on Contamination</w:t>
      </w:r>
    </w:p>
    <w:p w14:paraId="6CA62470" w14:textId="77777777" w:rsidR="00D34181" w:rsidRPr="00362DC6" w:rsidRDefault="00D34181" w:rsidP="00D34181">
      <w:pPr>
        <w:suppressAutoHyphens/>
        <w:spacing w:line="240" w:lineRule="auto"/>
        <w:ind w:left="360"/>
        <w:rPr>
          <w:rFonts w:ascii="Arial" w:eastAsia="Times New Roman" w:hAnsi="Arial" w:cs="Arial"/>
          <w:color w:val="000000"/>
          <w:sz w:val="24"/>
          <w:szCs w:val="24"/>
          <w:lang w:eastAsia="en-GB"/>
        </w:rPr>
      </w:pPr>
    </w:p>
    <w:p w14:paraId="4850D3E8" w14:textId="77777777" w:rsidR="00854E87" w:rsidRPr="00362DC6" w:rsidRDefault="00854E87" w:rsidP="00854E87">
      <w:pPr>
        <w:spacing w:after="0" w:line="240" w:lineRule="auto"/>
        <w:rPr>
          <w:rFonts w:ascii="Arial" w:eastAsia="Times New Roman" w:hAnsi="Arial" w:cs="Arial"/>
          <w:sz w:val="24"/>
          <w:szCs w:val="24"/>
          <w:lang w:eastAsia="en-GB"/>
        </w:rPr>
      </w:pPr>
      <w:r w:rsidRPr="00362DC6">
        <w:rPr>
          <w:rFonts w:ascii="Arial" w:eastAsia="Times New Roman" w:hAnsi="Arial" w:cs="Arial"/>
          <w:color w:val="000000"/>
          <w:sz w:val="24"/>
          <w:szCs w:val="24"/>
          <w:lang w:eastAsia="en-GB"/>
        </w:rPr>
        <w:t>Distribution:</w:t>
      </w:r>
    </w:p>
    <w:p w14:paraId="4850D3E9" w14:textId="77777777" w:rsidR="00854E87" w:rsidRPr="00362DC6" w:rsidRDefault="00854E87" w:rsidP="00854E87">
      <w:pPr>
        <w:spacing w:after="0" w:line="240" w:lineRule="auto"/>
        <w:rPr>
          <w:rFonts w:ascii="Arial" w:eastAsia="Times New Roman" w:hAnsi="Arial" w:cs="Arial"/>
          <w:sz w:val="24"/>
          <w:szCs w:val="24"/>
          <w:lang w:eastAsia="en-GB"/>
        </w:rPr>
      </w:pPr>
    </w:p>
    <w:p w14:paraId="4850D3EA" w14:textId="77777777" w:rsidR="006B5ED6" w:rsidRPr="00362DC6" w:rsidRDefault="006B5ED6" w:rsidP="006B5ED6">
      <w:pPr>
        <w:spacing w:after="0" w:line="240" w:lineRule="auto"/>
        <w:rPr>
          <w:rFonts w:ascii="Arial" w:eastAsia="Times New Roman" w:hAnsi="Arial" w:cs="Arial"/>
          <w:color w:val="000000"/>
          <w:sz w:val="24"/>
          <w:szCs w:val="24"/>
          <w:lang w:eastAsia="en-GB"/>
        </w:rPr>
      </w:pPr>
      <w:r w:rsidRPr="00362DC6">
        <w:rPr>
          <w:rFonts w:ascii="Arial" w:eastAsia="Times New Roman" w:hAnsi="Arial" w:cs="Arial"/>
          <w:color w:val="000000"/>
          <w:sz w:val="24"/>
          <w:szCs w:val="24"/>
          <w:lang w:eastAsia="en-GB"/>
        </w:rPr>
        <w:t>All selected golfers*</w:t>
      </w:r>
    </w:p>
    <w:p w14:paraId="4850D3EB" w14:textId="77777777" w:rsidR="006B5ED6" w:rsidRPr="00362DC6" w:rsidRDefault="006B5ED6" w:rsidP="006B5ED6">
      <w:pPr>
        <w:spacing w:after="0" w:line="240" w:lineRule="auto"/>
        <w:rPr>
          <w:rFonts w:ascii="Arial" w:eastAsia="Times New Roman" w:hAnsi="Arial" w:cs="Arial"/>
          <w:sz w:val="24"/>
          <w:szCs w:val="24"/>
          <w:lang w:eastAsia="en-GB"/>
        </w:rPr>
      </w:pPr>
      <w:r w:rsidRPr="00362DC6">
        <w:rPr>
          <w:rFonts w:ascii="Arial" w:eastAsia="Times New Roman" w:hAnsi="Arial" w:cs="Arial"/>
          <w:color w:val="000000"/>
          <w:sz w:val="24"/>
          <w:szCs w:val="24"/>
          <w:lang w:eastAsia="en-GB"/>
        </w:rPr>
        <w:t>All nominated reserve golfers*</w:t>
      </w:r>
    </w:p>
    <w:p w14:paraId="4850D3EC" w14:textId="77777777" w:rsidR="00854E87" w:rsidRPr="00362DC6" w:rsidRDefault="00591766" w:rsidP="00854E87">
      <w:pPr>
        <w:spacing w:after="0" w:line="240" w:lineRule="auto"/>
        <w:rPr>
          <w:rFonts w:ascii="Arial" w:eastAsia="Times New Roman" w:hAnsi="Arial" w:cs="Arial"/>
          <w:color w:val="000000"/>
          <w:sz w:val="24"/>
          <w:szCs w:val="24"/>
          <w:lang w:eastAsia="en-GB"/>
        </w:rPr>
      </w:pPr>
      <w:r w:rsidRPr="00362DC6">
        <w:rPr>
          <w:rFonts w:ascii="Arial" w:eastAsia="Times New Roman" w:hAnsi="Arial" w:cs="Arial"/>
          <w:color w:val="000000"/>
          <w:sz w:val="24"/>
          <w:szCs w:val="24"/>
          <w:lang w:eastAsia="en-GB"/>
        </w:rPr>
        <w:t>RGA</w:t>
      </w:r>
      <w:r w:rsidR="00FC3205" w:rsidRPr="00362DC6">
        <w:rPr>
          <w:rFonts w:ascii="Arial" w:eastAsia="Times New Roman" w:hAnsi="Arial" w:cs="Arial"/>
          <w:color w:val="000000"/>
          <w:sz w:val="24"/>
          <w:szCs w:val="24"/>
          <w:lang w:eastAsia="en-GB"/>
        </w:rPr>
        <w:t xml:space="preserve"> </w:t>
      </w:r>
      <w:r w:rsidRPr="00362DC6">
        <w:rPr>
          <w:rFonts w:ascii="Arial" w:eastAsia="Times New Roman" w:hAnsi="Arial" w:cs="Arial"/>
          <w:color w:val="000000"/>
          <w:sz w:val="24"/>
          <w:szCs w:val="24"/>
          <w:lang w:eastAsia="en-GB"/>
        </w:rPr>
        <w:t>Secretary</w:t>
      </w:r>
      <w:r w:rsidR="00854E87" w:rsidRPr="00362DC6">
        <w:rPr>
          <w:rFonts w:ascii="Arial" w:eastAsia="Times New Roman" w:hAnsi="Arial" w:cs="Arial"/>
          <w:color w:val="000000"/>
          <w:sz w:val="24"/>
          <w:szCs w:val="24"/>
          <w:lang w:eastAsia="en-GB"/>
        </w:rPr>
        <w:t>*</w:t>
      </w:r>
    </w:p>
    <w:p w14:paraId="4850D3ED" w14:textId="77777777" w:rsidR="00EE3B00" w:rsidRPr="00362DC6" w:rsidRDefault="00591766" w:rsidP="00EE3B00">
      <w:pPr>
        <w:spacing w:after="0" w:line="240" w:lineRule="auto"/>
        <w:rPr>
          <w:rFonts w:ascii="Arial" w:eastAsia="Times New Roman" w:hAnsi="Arial" w:cs="Arial"/>
          <w:sz w:val="24"/>
          <w:szCs w:val="24"/>
          <w:lang w:eastAsia="en-GB"/>
        </w:rPr>
      </w:pPr>
      <w:r w:rsidRPr="00362DC6">
        <w:rPr>
          <w:rFonts w:ascii="Arial" w:eastAsia="Times New Roman" w:hAnsi="Arial" w:cs="Arial"/>
          <w:color w:val="000000"/>
          <w:sz w:val="24"/>
          <w:szCs w:val="24"/>
          <w:lang w:eastAsia="en-GB"/>
        </w:rPr>
        <w:t>RGA</w:t>
      </w:r>
      <w:r w:rsidR="00854E87" w:rsidRPr="00362DC6">
        <w:rPr>
          <w:rFonts w:ascii="Arial" w:eastAsia="Times New Roman" w:hAnsi="Arial" w:cs="Arial"/>
          <w:color w:val="000000"/>
          <w:sz w:val="24"/>
          <w:szCs w:val="24"/>
          <w:lang w:eastAsia="en-GB"/>
        </w:rPr>
        <w:t xml:space="preserve"> Captain*</w:t>
      </w:r>
    </w:p>
    <w:p w14:paraId="4850D3EE" w14:textId="77777777" w:rsidR="006B5ED6" w:rsidRPr="00362DC6" w:rsidRDefault="006B5ED6" w:rsidP="006B5ED6">
      <w:pPr>
        <w:spacing w:after="0" w:line="240" w:lineRule="auto"/>
        <w:rPr>
          <w:rFonts w:ascii="Arial" w:eastAsia="Times New Roman" w:hAnsi="Arial" w:cs="Arial"/>
          <w:sz w:val="24"/>
          <w:szCs w:val="24"/>
          <w:lang w:eastAsia="en-GB"/>
        </w:rPr>
      </w:pPr>
      <w:r w:rsidRPr="00362DC6">
        <w:rPr>
          <w:rFonts w:ascii="Arial" w:eastAsia="Times New Roman" w:hAnsi="Arial" w:cs="Arial"/>
          <w:sz w:val="24"/>
          <w:szCs w:val="24"/>
          <w:lang w:eastAsia="en-GB"/>
        </w:rPr>
        <w:t>Selected Unit OIC Golf*</w:t>
      </w:r>
    </w:p>
    <w:p w14:paraId="4850D3F0" w14:textId="77777777" w:rsidR="006B5ED6" w:rsidRDefault="006B5ED6" w:rsidP="00EE3B00">
      <w:pPr>
        <w:spacing w:after="0" w:line="240" w:lineRule="auto"/>
        <w:ind w:left="5760" w:firstLine="720"/>
        <w:rPr>
          <w:rFonts w:ascii="Arial" w:eastAsia="Times New Roman" w:hAnsi="Arial" w:cs="Arial"/>
          <w:b/>
          <w:color w:val="000000"/>
          <w:lang w:eastAsia="en-GB"/>
        </w:rPr>
      </w:pPr>
    </w:p>
    <w:p w14:paraId="4850D3F1" w14:textId="77777777" w:rsidR="00FC3205" w:rsidRDefault="00FC3205">
      <w:pPr>
        <w:rPr>
          <w:rFonts w:ascii="Arial" w:eastAsia="Times New Roman" w:hAnsi="Arial" w:cs="Arial"/>
          <w:b/>
          <w:color w:val="000000"/>
          <w:lang w:eastAsia="en-GB"/>
        </w:rPr>
      </w:pPr>
      <w:r>
        <w:rPr>
          <w:rFonts w:ascii="Arial" w:eastAsia="Times New Roman" w:hAnsi="Arial" w:cs="Arial"/>
          <w:b/>
          <w:color w:val="000000"/>
          <w:lang w:eastAsia="en-GB"/>
        </w:rPr>
        <w:br w:type="page"/>
      </w:r>
    </w:p>
    <w:p w14:paraId="4850D3F2" w14:textId="77777777" w:rsidR="00F515D7" w:rsidRPr="00F515D7" w:rsidRDefault="00EE3B00" w:rsidP="00FC3205">
      <w:pPr>
        <w:spacing w:after="0" w:line="240" w:lineRule="auto"/>
        <w:ind w:left="5760" w:firstLine="720"/>
        <w:rPr>
          <w:rFonts w:ascii="Arial" w:hAnsi="Arial" w:cs="Arial"/>
          <w:b/>
        </w:rPr>
      </w:pPr>
      <w:bookmarkStart w:id="1" w:name="_Hlk47685248"/>
      <w:r w:rsidRPr="00EE3B00">
        <w:rPr>
          <w:rFonts w:ascii="Arial" w:eastAsia="Times New Roman" w:hAnsi="Arial" w:cs="Arial"/>
          <w:b/>
          <w:color w:val="000000"/>
          <w:lang w:eastAsia="en-GB"/>
        </w:rPr>
        <w:lastRenderedPageBreak/>
        <w:t>A</w:t>
      </w:r>
      <w:r w:rsidR="00F515D7" w:rsidRPr="00F515D7">
        <w:rPr>
          <w:rFonts w:ascii="Arial" w:hAnsi="Arial" w:cs="Arial"/>
          <w:b/>
        </w:rPr>
        <w:t>nnex A to</w:t>
      </w:r>
    </w:p>
    <w:p w14:paraId="4850D3F3" w14:textId="361C16D9" w:rsidR="00F515D7" w:rsidRPr="00227428" w:rsidRDefault="00FC3205" w:rsidP="00C72C8C">
      <w:pPr>
        <w:spacing w:after="0" w:line="240" w:lineRule="auto"/>
        <w:ind w:left="6480"/>
        <w:rPr>
          <w:rFonts w:ascii="Arial" w:eastAsia="Times New Roman" w:hAnsi="Arial" w:cs="Arial"/>
          <w:b/>
          <w:lang w:eastAsia="en-GB"/>
        </w:rPr>
      </w:pPr>
      <w:r>
        <w:rPr>
          <w:rFonts w:ascii="Arial" w:eastAsia="Times New Roman" w:hAnsi="Arial" w:cs="Arial"/>
          <w:b/>
          <w:lang w:eastAsia="en-GB"/>
        </w:rPr>
        <w:t>REME/</w:t>
      </w:r>
      <w:proofErr w:type="spellStart"/>
      <w:r w:rsidR="005234A6">
        <w:rPr>
          <w:rFonts w:ascii="Arial" w:eastAsia="Times New Roman" w:hAnsi="Arial" w:cs="Arial"/>
          <w:b/>
          <w:lang w:eastAsia="en-GB"/>
        </w:rPr>
        <w:t>OvsS</w:t>
      </w:r>
      <w:proofErr w:type="spellEnd"/>
      <w:r w:rsidR="005234A6">
        <w:rPr>
          <w:rFonts w:ascii="Arial" w:eastAsia="Times New Roman" w:hAnsi="Arial" w:cs="Arial"/>
          <w:b/>
          <w:lang w:eastAsia="en-GB"/>
        </w:rPr>
        <w:t>/</w:t>
      </w:r>
      <w:r w:rsidR="006B5ED6" w:rsidRPr="00227428">
        <w:rPr>
          <w:rFonts w:ascii="Arial" w:eastAsia="Times New Roman" w:hAnsi="Arial" w:cs="Arial"/>
          <w:b/>
          <w:lang w:eastAsia="en-GB"/>
        </w:rPr>
        <w:t>AI</w:t>
      </w:r>
      <w:r w:rsidR="00F515D7" w:rsidRPr="00227428">
        <w:rPr>
          <w:rFonts w:ascii="Arial" w:eastAsia="Times New Roman" w:hAnsi="Arial" w:cs="Arial"/>
          <w:b/>
          <w:lang w:eastAsia="en-GB"/>
        </w:rPr>
        <w:t>/</w:t>
      </w:r>
      <w:r w:rsidR="003464DC">
        <w:rPr>
          <w:rFonts w:ascii="Arial" w:eastAsia="Times New Roman" w:hAnsi="Arial" w:cs="Arial"/>
          <w:b/>
          <w:lang w:eastAsia="en-GB"/>
        </w:rPr>
        <w:t>20</w:t>
      </w:r>
    </w:p>
    <w:p w14:paraId="4850D3F4" w14:textId="0F68F9F2" w:rsidR="00F515D7" w:rsidRPr="00227428" w:rsidRDefault="00FC3205" w:rsidP="00C72C8C">
      <w:pPr>
        <w:spacing w:after="0" w:line="240" w:lineRule="auto"/>
        <w:ind w:left="5760" w:firstLine="720"/>
        <w:rPr>
          <w:rFonts w:ascii="Arial" w:eastAsia="Times New Roman" w:hAnsi="Arial" w:cs="Arial"/>
          <w:b/>
          <w:lang w:eastAsia="en-GB"/>
        </w:rPr>
      </w:pPr>
      <w:r w:rsidRPr="00227428">
        <w:rPr>
          <w:rFonts w:ascii="Arial" w:eastAsia="Times New Roman" w:hAnsi="Arial" w:cs="Arial"/>
          <w:b/>
          <w:lang w:eastAsia="en-GB"/>
        </w:rPr>
        <w:t xml:space="preserve">Dated </w:t>
      </w:r>
      <w:r w:rsidR="003464DC">
        <w:rPr>
          <w:rFonts w:ascii="Arial" w:eastAsia="Times New Roman" w:hAnsi="Arial" w:cs="Arial"/>
          <w:b/>
          <w:lang w:eastAsia="en-GB"/>
        </w:rPr>
        <w:t>07</w:t>
      </w:r>
      <w:r w:rsidR="007D0B38" w:rsidRPr="00227428">
        <w:rPr>
          <w:rFonts w:ascii="Arial" w:eastAsia="Times New Roman" w:hAnsi="Arial" w:cs="Arial"/>
          <w:b/>
          <w:lang w:eastAsia="en-GB"/>
        </w:rPr>
        <w:t xml:space="preserve"> </w:t>
      </w:r>
      <w:r w:rsidR="00FB3FF4">
        <w:rPr>
          <w:rFonts w:ascii="Arial" w:eastAsia="Times New Roman" w:hAnsi="Arial" w:cs="Arial"/>
          <w:b/>
          <w:lang w:eastAsia="en-GB"/>
        </w:rPr>
        <w:t>Aug</w:t>
      </w:r>
      <w:r w:rsidR="008E7F7F">
        <w:rPr>
          <w:rFonts w:ascii="Arial" w:eastAsia="Times New Roman" w:hAnsi="Arial" w:cs="Arial"/>
          <w:b/>
          <w:lang w:eastAsia="en-GB"/>
        </w:rPr>
        <w:t xml:space="preserve"> </w:t>
      </w:r>
      <w:r w:rsidR="003464DC">
        <w:rPr>
          <w:rFonts w:ascii="Arial" w:eastAsia="Times New Roman" w:hAnsi="Arial" w:cs="Arial"/>
          <w:b/>
          <w:lang w:eastAsia="en-GB"/>
        </w:rPr>
        <w:t>20</w:t>
      </w:r>
    </w:p>
    <w:p w14:paraId="4850D3F5" w14:textId="77777777" w:rsidR="00F515D7" w:rsidRDefault="00F515D7" w:rsidP="00F515D7">
      <w:pPr>
        <w:spacing w:after="0" w:line="240" w:lineRule="auto"/>
        <w:rPr>
          <w:rFonts w:ascii="Arial" w:eastAsia="Times New Roman" w:hAnsi="Arial" w:cs="Arial"/>
          <w:b/>
          <w:lang w:eastAsia="en-GB"/>
        </w:rPr>
      </w:pPr>
    </w:p>
    <w:p w14:paraId="4850D3F6" w14:textId="77777777" w:rsidR="00F515D7" w:rsidRDefault="00F515D7" w:rsidP="00F515D7">
      <w:pPr>
        <w:spacing w:after="0" w:line="240" w:lineRule="auto"/>
        <w:rPr>
          <w:rFonts w:ascii="Arial" w:eastAsia="Times New Roman" w:hAnsi="Arial" w:cs="Arial"/>
          <w:b/>
          <w:lang w:eastAsia="en-GB"/>
        </w:rPr>
      </w:pPr>
    </w:p>
    <w:p w14:paraId="4850D3F7" w14:textId="07A16916" w:rsidR="00F515D7" w:rsidRPr="005154B6" w:rsidRDefault="00FC3205" w:rsidP="00F515D7">
      <w:pPr>
        <w:spacing w:after="0" w:line="240" w:lineRule="auto"/>
        <w:rPr>
          <w:rFonts w:ascii="Arial" w:hAnsi="Arial" w:cs="Arial"/>
          <w:b/>
          <w:color w:val="FF0000"/>
        </w:rPr>
      </w:pPr>
      <w:r>
        <w:rPr>
          <w:rFonts w:ascii="Arial" w:hAnsi="Arial" w:cs="Arial"/>
          <w:b/>
        </w:rPr>
        <w:t>R</w:t>
      </w:r>
      <w:r w:rsidR="00D65451">
        <w:rPr>
          <w:rFonts w:ascii="Arial" w:hAnsi="Arial" w:cs="Arial"/>
          <w:b/>
        </w:rPr>
        <w:t>GA</w:t>
      </w:r>
      <w:r>
        <w:rPr>
          <w:rFonts w:ascii="Arial" w:hAnsi="Arial" w:cs="Arial"/>
          <w:b/>
        </w:rPr>
        <w:t xml:space="preserve"> </w:t>
      </w:r>
      <w:r w:rsidR="00D65451">
        <w:rPr>
          <w:rFonts w:ascii="Arial" w:hAnsi="Arial" w:cs="Arial"/>
          <w:b/>
        </w:rPr>
        <w:t>SOLDIERS</w:t>
      </w:r>
      <w:r>
        <w:rPr>
          <w:rFonts w:ascii="Arial" w:hAnsi="Arial" w:cs="Arial"/>
          <w:b/>
        </w:rPr>
        <w:t xml:space="preserve"> SELECTION </w:t>
      </w:r>
    </w:p>
    <w:p w14:paraId="4850D3F9" w14:textId="2C6BA98D" w:rsidR="006D5642" w:rsidRDefault="006D5642" w:rsidP="00F515D7">
      <w:pPr>
        <w:spacing w:after="0" w:line="240" w:lineRule="auto"/>
        <w:rPr>
          <w:rFonts w:ascii="Arial" w:hAnsi="Arial" w:cs="Arial"/>
          <w:b/>
        </w:rPr>
      </w:pPr>
    </w:p>
    <w:p w14:paraId="4850D3FA" w14:textId="77777777" w:rsidR="006D5642" w:rsidRDefault="006D5642" w:rsidP="00F515D7">
      <w:pPr>
        <w:spacing w:after="0" w:line="240" w:lineRule="auto"/>
        <w:rPr>
          <w:rFonts w:ascii="Arial" w:hAnsi="Arial" w:cs="Arial"/>
          <w:b/>
        </w:rPr>
      </w:pPr>
    </w:p>
    <w:tbl>
      <w:tblPr>
        <w:tblStyle w:val="TableGrid"/>
        <w:tblW w:w="9634" w:type="dxa"/>
        <w:tblLayout w:type="fixed"/>
        <w:tblLook w:val="04A0" w:firstRow="1" w:lastRow="0" w:firstColumn="1" w:lastColumn="0" w:noHBand="0" w:noVBand="1"/>
      </w:tblPr>
      <w:tblGrid>
        <w:gridCol w:w="694"/>
        <w:gridCol w:w="861"/>
        <w:gridCol w:w="2409"/>
        <w:gridCol w:w="1701"/>
        <w:gridCol w:w="2268"/>
        <w:gridCol w:w="709"/>
        <w:gridCol w:w="992"/>
      </w:tblGrid>
      <w:tr w:rsidR="001A095A" w:rsidRPr="00AF113A" w14:paraId="4850D402" w14:textId="77777777" w:rsidTr="00052934">
        <w:tc>
          <w:tcPr>
            <w:tcW w:w="694" w:type="dxa"/>
            <w:shd w:val="clear" w:color="auto" w:fill="D9D9D9" w:themeFill="background1" w:themeFillShade="D9"/>
          </w:tcPr>
          <w:p w14:paraId="4850D3FB" w14:textId="77777777" w:rsidR="001A095A" w:rsidRPr="00AF113A" w:rsidRDefault="001A095A" w:rsidP="00D74F46">
            <w:pPr>
              <w:jc w:val="center"/>
              <w:rPr>
                <w:rFonts w:ascii="Arial" w:hAnsi="Arial" w:cs="Arial"/>
                <w:b/>
              </w:rPr>
            </w:pPr>
            <w:r w:rsidRPr="00AF113A">
              <w:rPr>
                <w:rFonts w:ascii="Arial" w:hAnsi="Arial" w:cs="Arial"/>
                <w:b/>
              </w:rPr>
              <w:t>Ser</w:t>
            </w:r>
          </w:p>
        </w:tc>
        <w:tc>
          <w:tcPr>
            <w:tcW w:w="861" w:type="dxa"/>
            <w:shd w:val="clear" w:color="auto" w:fill="D9D9D9" w:themeFill="background1" w:themeFillShade="D9"/>
          </w:tcPr>
          <w:p w14:paraId="4850D3FC" w14:textId="77777777" w:rsidR="001A095A" w:rsidRPr="00AF113A" w:rsidRDefault="001A095A" w:rsidP="00F70BA1">
            <w:pPr>
              <w:jc w:val="center"/>
              <w:rPr>
                <w:rFonts w:ascii="Arial" w:hAnsi="Arial" w:cs="Arial"/>
                <w:b/>
              </w:rPr>
            </w:pPr>
            <w:r w:rsidRPr="00AF113A">
              <w:rPr>
                <w:rFonts w:ascii="Arial" w:hAnsi="Arial" w:cs="Arial"/>
                <w:b/>
              </w:rPr>
              <w:t>Rank</w:t>
            </w:r>
          </w:p>
        </w:tc>
        <w:tc>
          <w:tcPr>
            <w:tcW w:w="2409" w:type="dxa"/>
            <w:shd w:val="clear" w:color="auto" w:fill="D9D9D9" w:themeFill="background1" w:themeFillShade="D9"/>
          </w:tcPr>
          <w:p w14:paraId="4850D3FD" w14:textId="77777777" w:rsidR="001A095A" w:rsidRPr="00AF113A" w:rsidRDefault="001A095A" w:rsidP="00D74F46">
            <w:pPr>
              <w:jc w:val="center"/>
              <w:rPr>
                <w:rFonts w:ascii="Arial" w:hAnsi="Arial" w:cs="Arial"/>
                <w:b/>
              </w:rPr>
            </w:pPr>
            <w:r w:rsidRPr="00AF113A">
              <w:rPr>
                <w:rFonts w:ascii="Arial" w:hAnsi="Arial" w:cs="Arial"/>
                <w:b/>
              </w:rPr>
              <w:t>Name</w:t>
            </w:r>
          </w:p>
        </w:tc>
        <w:tc>
          <w:tcPr>
            <w:tcW w:w="1701" w:type="dxa"/>
            <w:shd w:val="clear" w:color="auto" w:fill="D9D9D9" w:themeFill="background1" w:themeFillShade="D9"/>
          </w:tcPr>
          <w:p w14:paraId="4850D3FE" w14:textId="77777777" w:rsidR="001A095A" w:rsidRPr="00AF113A" w:rsidRDefault="001A095A" w:rsidP="00D74F46">
            <w:pPr>
              <w:jc w:val="center"/>
              <w:rPr>
                <w:rFonts w:ascii="Arial" w:hAnsi="Arial" w:cs="Arial"/>
                <w:b/>
              </w:rPr>
            </w:pPr>
            <w:r w:rsidRPr="00AF113A">
              <w:rPr>
                <w:rFonts w:ascii="Arial" w:hAnsi="Arial" w:cs="Arial"/>
                <w:b/>
              </w:rPr>
              <w:t>Contact Number</w:t>
            </w:r>
          </w:p>
        </w:tc>
        <w:tc>
          <w:tcPr>
            <w:tcW w:w="2268" w:type="dxa"/>
            <w:shd w:val="clear" w:color="auto" w:fill="D9D9D9" w:themeFill="background1" w:themeFillShade="D9"/>
          </w:tcPr>
          <w:p w14:paraId="4850D3FF" w14:textId="77777777" w:rsidR="001A095A" w:rsidRPr="00AF113A" w:rsidRDefault="001A095A" w:rsidP="00D74F46">
            <w:pPr>
              <w:jc w:val="center"/>
              <w:rPr>
                <w:rFonts w:ascii="Arial" w:hAnsi="Arial" w:cs="Arial"/>
                <w:b/>
              </w:rPr>
            </w:pPr>
            <w:r w:rsidRPr="00AF113A">
              <w:rPr>
                <w:rFonts w:ascii="Arial" w:hAnsi="Arial" w:cs="Arial"/>
                <w:b/>
              </w:rPr>
              <w:t>Unit</w:t>
            </w:r>
          </w:p>
        </w:tc>
        <w:tc>
          <w:tcPr>
            <w:tcW w:w="709" w:type="dxa"/>
            <w:shd w:val="clear" w:color="auto" w:fill="D9D9D9" w:themeFill="background1" w:themeFillShade="D9"/>
          </w:tcPr>
          <w:p w14:paraId="4850D400" w14:textId="77777777" w:rsidR="001A095A" w:rsidRPr="00AF113A" w:rsidRDefault="001A095A" w:rsidP="00D74F46">
            <w:pPr>
              <w:jc w:val="center"/>
              <w:rPr>
                <w:rFonts w:ascii="Arial" w:hAnsi="Arial" w:cs="Arial"/>
                <w:b/>
              </w:rPr>
            </w:pPr>
            <w:r w:rsidRPr="00AF113A">
              <w:rPr>
                <w:rFonts w:ascii="Arial" w:hAnsi="Arial" w:cs="Arial"/>
                <w:b/>
              </w:rPr>
              <w:t>HC</w:t>
            </w:r>
          </w:p>
        </w:tc>
        <w:tc>
          <w:tcPr>
            <w:tcW w:w="992" w:type="dxa"/>
            <w:shd w:val="clear" w:color="auto" w:fill="D9D9D9" w:themeFill="background1" w:themeFillShade="D9"/>
          </w:tcPr>
          <w:p w14:paraId="4850D401" w14:textId="77777777" w:rsidR="001A095A" w:rsidRPr="00AF113A" w:rsidRDefault="001A095A" w:rsidP="00D74F46">
            <w:pPr>
              <w:jc w:val="center"/>
              <w:rPr>
                <w:rFonts w:ascii="Arial" w:hAnsi="Arial" w:cs="Arial"/>
                <w:b/>
              </w:rPr>
            </w:pPr>
            <w:r w:rsidRPr="00AF113A">
              <w:rPr>
                <w:rFonts w:ascii="Arial" w:hAnsi="Arial" w:cs="Arial"/>
                <w:b/>
              </w:rPr>
              <w:t>Cost</w:t>
            </w:r>
          </w:p>
        </w:tc>
      </w:tr>
      <w:tr w:rsidR="00CE6E51" w:rsidRPr="00AF113A" w14:paraId="4850D40A" w14:textId="77777777" w:rsidTr="00FE6BA2">
        <w:tc>
          <w:tcPr>
            <w:tcW w:w="694" w:type="dxa"/>
          </w:tcPr>
          <w:p w14:paraId="4850D403" w14:textId="77777777" w:rsidR="00CE6E51" w:rsidRPr="00F40803" w:rsidRDefault="00CE6E51" w:rsidP="00CE6E51">
            <w:pPr>
              <w:jc w:val="center"/>
              <w:rPr>
                <w:rFonts w:ascii="Arial" w:hAnsi="Arial" w:cs="Arial"/>
                <w:sz w:val="20"/>
                <w:szCs w:val="20"/>
              </w:rPr>
            </w:pPr>
            <w:r w:rsidRPr="00F40803">
              <w:rPr>
                <w:rFonts w:ascii="Arial" w:hAnsi="Arial" w:cs="Arial"/>
                <w:sz w:val="20"/>
                <w:szCs w:val="20"/>
              </w:rPr>
              <w:t>1</w:t>
            </w:r>
          </w:p>
        </w:tc>
        <w:tc>
          <w:tcPr>
            <w:tcW w:w="861" w:type="dxa"/>
            <w:shd w:val="clear" w:color="auto" w:fill="auto"/>
            <w:vAlign w:val="center"/>
          </w:tcPr>
          <w:p w14:paraId="4850D404" w14:textId="06D839B6" w:rsidR="00CE6E51" w:rsidRPr="00F40803" w:rsidRDefault="00CE6E51" w:rsidP="00F70BA1">
            <w:pPr>
              <w:jc w:val="center"/>
              <w:rPr>
                <w:rFonts w:ascii="Arial" w:hAnsi="Arial" w:cs="Arial"/>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4850D405" w14:textId="015F2C32" w:rsidR="00CE6E51" w:rsidRPr="00F40803" w:rsidRDefault="00CE6E51" w:rsidP="00CE6E51">
            <w:pPr>
              <w:jc w:val="center"/>
              <w:rPr>
                <w:rFonts w:ascii="Arial" w:hAnsi="Arial" w:cs="Arial"/>
                <w:sz w:val="20"/>
                <w:szCs w:val="20"/>
              </w:rPr>
            </w:pPr>
          </w:p>
        </w:tc>
        <w:tc>
          <w:tcPr>
            <w:tcW w:w="1701" w:type="dxa"/>
          </w:tcPr>
          <w:p w14:paraId="4850D406" w14:textId="5D11726A" w:rsidR="00CE6E51" w:rsidRPr="00F40803" w:rsidRDefault="00CE6E51" w:rsidP="00CE6E51">
            <w:pPr>
              <w:jc w:val="center"/>
              <w:rPr>
                <w:rFonts w:ascii="Arial" w:hAnsi="Arial" w:cs="Arial"/>
                <w:sz w:val="20"/>
                <w:szCs w:val="20"/>
              </w:rPr>
            </w:pPr>
          </w:p>
        </w:tc>
        <w:tc>
          <w:tcPr>
            <w:tcW w:w="2268" w:type="dxa"/>
            <w:shd w:val="clear" w:color="auto" w:fill="auto"/>
            <w:vAlign w:val="center"/>
          </w:tcPr>
          <w:p w14:paraId="4850D407" w14:textId="17F2EA41" w:rsidR="00CE6E51" w:rsidRPr="00F40803" w:rsidRDefault="00CE6E51" w:rsidP="00CE6E51">
            <w:pPr>
              <w:jc w:val="center"/>
              <w:rPr>
                <w:rFonts w:ascii="Arial" w:hAnsi="Arial" w:cs="Arial"/>
                <w:sz w:val="20"/>
                <w:szCs w:val="20"/>
              </w:rPr>
            </w:pPr>
          </w:p>
        </w:tc>
        <w:tc>
          <w:tcPr>
            <w:tcW w:w="709" w:type="dxa"/>
          </w:tcPr>
          <w:p w14:paraId="4850D408" w14:textId="580376D7" w:rsidR="00CE6E51" w:rsidRPr="00F40803" w:rsidRDefault="00CE6E51" w:rsidP="00CE6E51">
            <w:pPr>
              <w:jc w:val="center"/>
              <w:rPr>
                <w:rFonts w:ascii="Arial" w:hAnsi="Arial" w:cs="Arial"/>
                <w:sz w:val="20"/>
                <w:szCs w:val="20"/>
              </w:rPr>
            </w:pPr>
          </w:p>
        </w:tc>
        <w:tc>
          <w:tcPr>
            <w:tcW w:w="992" w:type="dxa"/>
            <w:vAlign w:val="center"/>
          </w:tcPr>
          <w:p w14:paraId="4850D409" w14:textId="7CA16DEF" w:rsidR="00CE6E51" w:rsidRPr="00F40803" w:rsidRDefault="00CE6E51" w:rsidP="00CE6E51">
            <w:pPr>
              <w:jc w:val="center"/>
              <w:rPr>
                <w:rFonts w:ascii="Arial" w:hAnsi="Arial" w:cs="Arial"/>
                <w:sz w:val="20"/>
                <w:szCs w:val="20"/>
              </w:rPr>
            </w:pPr>
          </w:p>
        </w:tc>
      </w:tr>
      <w:tr w:rsidR="00271566" w:rsidRPr="00AF113A" w14:paraId="4850D412" w14:textId="77777777" w:rsidTr="008117E9">
        <w:tc>
          <w:tcPr>
            <w:tcW w:w="694" w:type="dxa"/>
          </w:tcPr>
          <w:p w14:paraId="4850D40B" w14:textId="77777777" w:rsidR="00271566" w:rsidRPr="00F40803" w:rsidRDefault="00271566" w:rsidP="00271566">
            <w:pPr>
              <w:jc w:val="center"/>
              <w:rPr>
                <w:rFonts w:ascii="Arial" w:hAnsi="Arial" w:cs="Arial"/>
                <w:sz w:val="20"/>
                <w:szCs w:val="20"/>
              </w:rPr>
            </w:pPr>
            <w:r w:rsidRPr="00F40803">
              <w:rPr>
                <w:rFonts w:ascii="Arial" w:hAnsi="Arial" w:cs="Arial"/>
                <w:sz w:val="20"/>
                <w:szCs w:val="20"/>
              </w:rPr>
              <w:t>2</w:t>
            </w:r>
          </w:p>
        </w:tc>
        <w:tc>
          <w:tcPr>
            <w:tcW w:w="861" w:type="dxa"/>
            <w:shd w:val="clear" w:color="auto" w:fill="auto"/>
            <w:vAlign w:val="center"/>
          </w:tcPr>
          <w:p w14:paraId="4850D40C" w14:textId="302AADFF" w:rsidR="00271566" w:rsidRPr="00F40803" w:rsidRDefault="00271566" w:rsidP="00F70BA1">
            <w:pPr>
              <w:jc w:val="center"/>
              <w:rPr>
                <w:rFonts w:ascii="Arial" w:hAnsi="Arial" w:cs="Arial"/>
                <w:color w:val="000000" w:themeColor="text1"/>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4850D40D" w14:textId="23577D86" w:rsidR="00271566" w:rsidRPr="00F40803" w:rsidRDefault="00271566" w:rsidP="00271566">
            <w:pPr>
              <w:jc w:val="center"/>
              <w:rPr>
                <w:rFonts w:ascii="Arial" w:hAnsi="Arial" w:cs="Arial"/>
                <w:color w:val="000000" w:themeColor="text1"/>
                <w:sz w:val="20"/>
                <w:szCs w:val="20"/>
              </w:rPr>
            </w:pPr>
          </w:p>
        </w:tc>
        <w:tc>
          <w:tcPr>
            <w:tcW w:w="1701" w:type="dxa"/>
          </w:tcPr>
          <w:p w14:paraId="4850D40E" w14:textId="5DC9D75A" w:rsidR="00271566" w:rsidRPr="00F40803" w:rsidRDefault="00271566" w:rsidP="00271566">
            <w:pPr>
              <w:jc w:val="center"/>
              <w:rPr>
                <w:rFonts w:ascii="Arial" w:hAnsi="Arial" w:cs="Arial"/>
                <w:color w:val="000000" w:themeColor="text1"/>
                <w:sz w:val="20"/>
                <w:szCs w:val="20"/>
              </w:rPr>
            </w:pPr>
          </w:p>
        </w:tc>
        <w:tc>
          <w:tcPr>
            <w:tcW w:w="2268" w:type="dxa"/>
            <w:shd w:val="clear" w:color="auto" w:fill="auto"/>
            <w:vAlign w:val="center"/>
          </w:tcPr>
          <w:p w14:paraId="4850D40F" w14:textId="7B99FE9D" w:rsidR="00271566" w:rsidRPr="00F40803" w:rsidRDefault="00271566" w:rsidP="00271566">
            <w:pPr>
              <w:jc w:val="center"/>
              <w:rPr>
                <w:rFonts w:ascii="Arial" w:hAnsi="Arial" w:cs="Arial"/>
                <w:color w:val="000000" w:themeColor="text1"/>
                <w:sz w:val="20"/>
                <w:szCs w:val="20"/>
              </w:rPr>
            </w:pPr>
          </w:p>
        </w:tc>
        <w:tc>
          <w:tcPr>
            <w:tcW w:w="709" w:type="dxa"/>
          </w:tcPr>
          <w:p w14:paraId="4850D410" w14:textId="1BB4A13A" w:rsidR="00271566" w:rsidRPr="00F40803" w:rsidRDefault="00271566" w:rsidP="00271566">
            <w:pPr>
              <w:jc w:val="center"/>
              <w:rPr>
                <w:rFonts w:ascii="Arial" w:hAnsi="Arial" w:cs="Arial"/>
                <w:color w:val="000000" w:themeColor="text1"/>
                <w:sz w:val="20"/>
                <w:szCs w:val="20"/>
              </w:rPr>
            </w:pPr>
          </w:p>
        </w:tc>
        <w:tc>
          <w:tcPr>
            <w:tcW w:w="992" w:type="dxa"/>
            <w:vAlign w:val="center"/>
          </w:tcPr>
          <w:p w14:paraId="4850D411" w14:textId="3B2F2BEB" w:rsidR="00271566" w:rsidRPr="00F40803" w:rsidRDefault="00271566" w:rsidP="00271566">
            <w:pPr>
              <w:jc w:val="center"/>
              <w:rPr>
                <w:rFonts w:ascii="Arial" w:hAnsi="Arial" w:cs="Arial"/>
                <w:color w:val="000000" w:themeColor="text1"/>
                <w:sz w:val="20"/>
                <w:szCs w:val="20"/>
              </w:rPr>
            </w:pPr>
          </w:p>
        </w:tc>
      </w:tr>
      <w:tr w:rsidR="005234A6" w:rsidRPr="00AF113A" w14:paraId="4850D41A" w14:textId="77777777" w:rsidTr="00864A77">
        <w:tc>
          <w:tcPr>
            <w:tcW w:w="694" w:type="dxa"/>
          </w:tcPr>
          <w:p w14:paraId="4850D413" w14:textId="77777777" w:rsidR="005234A6" w:rsidRPr="00F40803" w:rsidRDefault="005234A6" w:rsidP="005234A6">
            <w:pPr>
              <w:jc w:val="center"/>
              <w:rPr>
                <w:rFonts w:ascii="Arial" w:hAnsi="Arial" w:cs="Arial"/>
                <w:sz w:val="20"/>
                <w:szCs w:val="20"/>
              </w:rPr>
            </w:pPr>
            <w:r w:rsidRPr="00F40803">
              <w:rPr>
                <w:rFonts w:ascii="Arial" w:hAnsi="Arial" w:cs="Arial"/>
                <w:sz w:val="20"/>
                <w:szCs w:val="20"/>
              </w:rPr>
              <w:t>3</w:t>
            </w:r>
          </w:p>
        </w:tc>
        <w:tc>
          <w:tcPr>
            <w:tcW w:w="861" w:type="dxa"/>
            <w:shd w:val="clear" w:color="auto" w:fill="auto"/>
            <w:vAlign w:val="center"/>
          </w:tcPr>
          <w:p w14:paraId="4850D414" w14:textId="7061CFEC" w:rsidR="005234A6" w:rsidRPr="00F40803" w:rsidRDefault="005234A6" w:rsidP="00F70BA1">
            <w:pPr>
              <w:jc w:val="center"/>
              <w:rPr>
                <w:rFonts w:ascii="Arial" w:hAnsi="Arial" w:cs="Arial"/>
                <w:color w:val="000000" w:themeColor="text1"/>
                <w:sz w:val="20"/>
                <w:szCs w:val="20"/>
              </w:rPr>
            </w:pPr>
          </w:p>
        </w:tc>
        <w:tc>
          <w:tcPr>
            <w:tcW w:w="2409" w:type="dxa"/>
            <w:tcBorders>
              <w:top w:val="single" w:sz="8" w:space="0" w:color="auto"/>
              <w:left w:val="single" w:sz="8" w:space="0" w:color="auto"/>
              <w:bottom w:val="single" w:sz="4" w:space="0" w:color="auto"/>
              <w:right w:val="nil"/>
            </w:tcBorders>
            <w:shd w:val="clear" w:color="auto" w:fill="auto"/>
            <w:vAlign w:val="center"/>
          </w:tcPr>
          <w:p w14:paraId="4850D415" w14:textId="6F01C7A0" w:rsidR="005234A6" w:rsidRPr="00F40803" w:rsidRDefault="005234A6" w:rsidP="005234A6">
            <w:pPr>
              <w:jc w:val="center"/>
              <w:rPr>
                <w:rFonts w:ascii="Arial" w:hAnsi="Arial" w:cs="Arial"/>
                <w:color w:val="000000" w:themeColor="text1"/>
                <w:sz w:val="20"/>
                <w:szCs w:val="20"/>
              </w:rPr>
            </w:pPr>
          </w:p>
        </w:tc>
        <w:tc>
          <w:tcPr>
            <w:tcW w:w="1701" w:type="dxa"/>
          </w:tcPr>
          <w:p w14:paraId="4850D416" w14:textId="1B8F9988" w:rsidR="005234A6" w:rsidRPr="00F40803" w:rsidRDefault="005234A6" w:rsidP="005234A6">
            <w:pPr>
              <w:jc w:val="center"/>
              <w:rPr>
                <w:rFonts w:ascii="Arial" w:hAnsi="Arial" w:cs="Arial"/>
                <w:color w:val="000000" w:themeColor="text1"/>
                <w:sz w:val="20"/>
                <w:szCs w:val="20"/>
              </w:rPr>
            </w:pPr>
          </w:p>
        </w:tc>
        <w:tc>
          <w:tcPr>
            <w:tcW w:w="2268" w:type="dxa"/>
            <w:shd w:val="clear" w:color="auto" w:fill="auto"/>
            <w:vAlign w:val="center"/>
          </w:tcPr>
          <w:p w14:paraId="4850D417" w14:textId="67329BCB" w:rsidR="005234A6" w:rsidRPr="00F40803" w:rsidRDefault="005234A6" w:rsidP="005234A6">
            <w:pPr>
              <w:jc w:val="center"/>
              <w:rPr>
                <w:rFonts w:ascii="Arial" w:hAnsi="Arial" w:cs="Arial"/>
                <w:color w:val="000000" w:themeColor="text1"/>
                <w:sz w:val="20"/>
                <w:szCs w:val="20"/>
              </w:rPr>
            </w:pPr>
          </w:p>
        </w:tc>
        <w:tc>
          <w:tcPr>
            <w:tcW w:w="709" w:type="dxa"/>
          </w:tcPr>
          <w:p w14:paraId="4850D418" w14:textId="728804F2" w:rsidR="005234A6" w:rsidRPr="00F40803" w:rsidRDefault="005234A6" w:rsidP="005234A6">
            <w:pPr>
              <w:jc w:val="center"/>
              <w:rPr>
                <w:rFonts w:ascii="Arial" w:hAnsi="Arial" w:cs="Arial"/>
                <w:color w:val="000000" w:themeColor="text1"/>
                <w:sz w:val="20"/>
                <w:szCs w:val="20"/>
              </w:rPr>
            </w:pPr>
          </w:p>
        </w:tc>
        <w:tc>
          <w:tcPr>
            <w:tcW w:w="992" w:type="dxa"/>
            <w:vAlign w:val="center"/>
          </w:tcPr>
          <w:p w14:paraId="4850D419" w14:textId="6E7751BF" w:rsidR="005234A6" w:rsidRPr="00F40803" w:rsidRDefault="005234A6" w:rsidP="005234A6">
            <w:pPr>
              <w:jc w:val="center"/>
              <w:rPr>
                <w:rFonts w:ascii="Arial" w:hAnsi="Arial" w:cs="Arial"/>
                <w:color w:val="000000" w:themeColor="text1"/>
                <w:sz w:val="20"/>
                <w:szCs w:val="20"/>
              </w:rPr>
            </w:pPr>
          </w:p>
        </w:tc>
      </w:tr>
      <w:tr w:rsidR="005234A6" w:rsidRPr="00AF113A" w14:paraId="4850D422" w14:textId="77777777" w:rsidTr="00600363">
        <w:tc>
          <w:tcPr>
            <w:tcW w:w="694" w:type="dxa"/>
          </w:tcPr>
          <w:p w14:paraId="4850D41B" w14:textId="77777777" w:rsidR="005234A6" w:rsidRPr="00F40803" w:rsidRDefault="005234A6" w:rsidP="005234A6">
            <w:pPr>
              <w:jc w:val="center"/>
              <w:rPr>
                <w:rFonts w:ascii="Arial" w:hAnsi="Arial" w:cs="Arial"/>
                <w:sz w:val="20"/>
                <w:szCs w:val="20"/>
              </w:rPr>
            </w:pPr>
            <w:r w:rsidRPr="00F40803">
              <w:rPr>
                <w:rFonts w:ascii="Arial" w:hAnsi="Arial" w:cs="Arial"/>
                <w:sz w:val="20"/>
                <w:szCs w:val="20"/>
              </w:rPr>
              <w:t>4</w:t>
            </w:r>
          </w:p>
        </w:tc>
        <w:tc>
          <w:tcPr>
            <w:tcW w:w="861" w:type="dxa"/>
            <w:shd w:val="clear" w:color="auto" w:fill="auto"/>
            <w:vAlign w:val="center"/>
          </w:tcPr>
          <w:p w14:paraId="4850D41C" w14:textId="73728B17" w:rsidR="005234A6" w:rsidRPr="00F40803" w:rsidRDefault="005234A6" w:rsidP="00F70BA1">
            <w:pPr>
              <w:jc w:val="center"/>
              <w:rPr>
                <w:rFonts w:ascii="Arial" w:hAnsi="Arial" w:cs="Arial"/>
                <w:color w:val="000000" w:themeColor="text1"/>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4850D41D" w14:textId="7E26454A" w:rsidR="005234A6" w:rsidRPr="00F40803" w:rsidRDefault="005234A6" w:rsidP="005234A6">
            <w:pPr>
              <w:jc w:val="center"/>
              <w:rPr>
                <w:rFonts w:ascii="Arial" w:hAnsi="Arial" w:cs="Arial"/>
                <w:color w:val="000000" w:themeColor="text1"/>
                <w:sz w:val="20"/>
                <w:szCs w:val="20"/>
              </w:rPr>
            </w:pPr>
          </w:p>
        </w:tc>
        <w:tc>
          <w:tcPr>
            <w:tcW w:w="1701" w:type="dxa"/>
          </w:tcPr>
          <w:p w14:paraId="4850D41E" w14:textId="7EFE5596" w:rsidR="005234A6" w:rsidRPr="00F40803" w:rsidRDefault="005234A6" w:rsidP="005234A6">
            <w:pPr>
              <w:jc w:val="center"/>
              <w:rPr>
                <w:rFonts w:ascii="Arial" w:hAnsi="Arial" w:cs="Arial"/>
                <w:color w:val="000000" w:themeColor="text1"/>
                <w:sz w:val="20"/>
                <w:szCs w:val="20"/>
              </w:rPr>
            </w:pPr>
          </w:p>
        </w:tc>
        <w:tc>
          <w:tcPr>
            <w:tcW w:w="2268" w:type="dxa"/>
            <w:shd w:val="clear" w:color="auto" w:fill="auto"/>
            <w:vAlign w:val="center"/>
          </w:tcPr>
          <w:p w14:paraId="4850D41F" w14:textId="088F5D63" w:rsidR="005234A6" w:rsidRPr="00F40803" w:rsidRDefault="005234A6" w:rsidP="005234A6">
            <w:pPr>
              <w:jc w:val="center"/>
              <w:rPr>
                <w:rFonts w:ascii="Arial" w:hAnsi="Arial" w:cs="Arial"/>
                <w:color w:val="000000" w:themeColor="text1"/>
                <w:sz w:val="20"/>
                <w:szCs w:val="20"/>
              </w:rPr>
            </w:pPr>
          </w:p>
        </w:tc>
        <w:tc>
          <w:tcPr>
            <w:tcW w:w="709" w:type="dxa"/>
          </w:tcPr>
          <w:p w14:paraId="4850D420" w14:textId="655EFFFC" w:rsidR="005234A6" w:rsidRPr="00F40803" w:rsidRDefault="005234A6" w:rsidP="005234A6">
            <w:pPr>
              <w:jc w:val="center"/>
              <w:rPr>
                <w:rFonts w:ascii="Arial" w:hAnsi="Arial" w:cs="Arial"/>
                <w:color w:val="000000" w:themeColor="text1"/>
                <w:sz w:val="20"/>
                <w:szCs w:val="20"/>
              </w:rPr>
            </w:pPr>
          </w:p>
        </w:tc>
        <w:tc>
          <w:tcPr>
            <w:tcW w:w="992" w:type="dxa"/>
            <w:vAlign w:val="center"/>
          </w:tcPr>
          <w:p w14:paraId="4850D421" w14:textId="3254416F" w:rsidR="005234A6" w:rsidRPr="00F40803" w:rsidRDefault="005234A6" w:rsidP="005234A6">
            <w:pPr>
              <w:jc w:val="center"/>
              <w:rPr>
                <w:rFonts w:ascii="Arial" w:hAnsi="Arial" w:cs="Arial"/>
                <w:color w:val="000000" w:themeColor="text1"/>
                <w:sz w:val="20"/>
                <w:szCs w:val="20"/>
              </w:rPr>
            </w:pPr>
          </w:p>
        </w:tc>
      </w:tr>
      <w:tr w:rsidR="005234A6" w:rsidRPr="00AF113A" w14:paraId="4850D42A" w14:textId="77777777" w:rsidTr="00600363">
        <w:tc>
          <w:tcPr>
            <w:tcW w:w="694" w:type="dxa"/>
          </w:tcPr>
          <w:p w14:paraId="4850D423" w14:textId="77777777" w:rsidR="005234A6" w:rsidRPr="00F40803" w:rsidRDefault="005234A6" w:rsidP="005234A6">
            <w:pPr>
              <w:jc w:val="center"/>
              <w:rPr>
                <w:rFonts w:ascii="Arial" w:hAnsi="Arial" w:cs="Arial"/>
                <w:sz w:val="20"/>
                <w:szCs w:val="20"/>
              </w:rPr>
            </w:pPr>
            <w:r w:rsidRPr="00F40803">
              <w:rPr>
                <w:rFonts w:ascii="Arial" w:hAnsi="Arial" w:cs="Arial"/>
                <w:sz w:val="20"/>
                <w:szCs w:val="20"/>
              </w:rPr>
              <w:t>5</w:t>
            </w:r>
          </w:p>
        </w:tc>
        <w:tc>
          <w:tcPr>
            <w:tcW w:w="861" w:type="dxa"/>
            <w:shd w:val="clear" w:color="auto" w:fill="auto"/>
            <w:vAlign w:val="center"/>
          </w:tcPr>
          <w:p w14:paraId="4850D424" w14:textId="0C4EE306" w:rsidR="005234A6" w:rsidRPr="00F40803" w:rsidRDefault="005234A6" w:rsidP="00F70BA1">
            <w:pPr>
              <w:jc w:val="center"/>
              <w:rPr>
                <w:rFonts w:ascii="Arial" w:hAnsi="Arial" w:cs="Arial"/>
                <w:color w:val="000000" w:themeColor="text1"/>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4850D425" w14:textId="4B0DBBF8" w:rsidR="005234A6" w:rsidRPr="00F40803" w:rsidRDefault="005234A6" w:rsidP="005234A6">
            <w:pPr>
              <w:jc w:val="center"/>
              <w:rPr>
                <w:rFonts w:ascii="Arial" w:hAnsi="Arial" w:cs="Arial"/>
                <w:color w:val="000000" w:themeColor="text1"/>
                <w:sz w:val="20"/>
                <w:szCs w:val="20"/>
              </w:rPr>
            </w:pPr>
          </w:p>
        </w:tc>
        <w:tc>
          <w:tcPr>
            <w:tcW w:w="1701" w:type="dxa"/>
            <w:vAlign w:val="center"/>
          </w:tcPr>
          <w:p w14:paraId="4850D426" w14:textId="3C34A794" w:rsidR="005234A6" w:rsidRPr="00F40803" w:rsidRDefault="005234A6" w:rsidP="005234A6">
            <w:pPr>
              <w:jc w:val="center"/>
              <w:rPr>
                <w:rFonts w:ascii="Arial" w:hAnsi="Arial" w:cs="Arial"/>
                <w:color w:val="000000" w:themeColor="text1"/>
                <w:sz w:val="20"/>
                <w:szCs w:val="20"/>
              </w:rPr>
            </w:pPr>
          </w:p>
        </w:tc>
        <w:tc>
          <w:tcPr>
            <w:tcW w:w="2268" w:type="dxa"/>
            <w:shd w:val="clear" w:color="auto" w:fill="auto"/>
            <w:vAlign w:val="center"/>
          </w:tcPr>
          <w:p w14:paraId="4850D427" w14:textId="56274952" w:rsidR="005234A6" w:rsidRPr="00F40803" w:rsidRDefault="005234A6" w:rsidP="005234A6">
            <w:pPr>
              <w:jc w:val="center"/>
              <w:rPr>
                <w:rFonts w:ascii="Arial" w:hAnsi="Arial" w:cs="Arial"/>
                <w:color w:val="000000" w:themeColor="text1"/>
                <w:sz w:val="20"/>
                <w:szCs w:val="20"/>
              </w:rPr>
            </w:pPr>
          </w:p>
        </w:tc>
        <w:tc>
          <w:tcPr>
            <w:tcW w:w="709" w:type="dxa"/>
          </w:tcPr>
          <w:p w14:paraId="4850D428" w14:textId="4B354866" w:rsidR="005234A6" w:rsidRPr="00F40803" w:rsidRDefault="005234A6" w:rsidP="005234A6">
            <w:pPr>
              <w:jc w:val="center"/>
              <w:rPr>
                <w:rFonts w:ascii="Arial" w:hAnsi="Arial" w:cs="Arial"/>
                <w:color w:val="000000" w:themeColor="text1"/>
                <w:sz w:val="20"/>
                <w:szCs w:val="20"/>
              </w:rPr>
            </w:pPr>
          </w:p>
        </w:tc>
        <w:tc>
          <w:tcPr>
            <w:tcW w:w="992" w:type="dxa"/>
            <w:vAlign w:val="center"/>
          </w:tcPr>
          <w:p w14:paraId="4850D429" w14:textId="1D3D1402" w:rsidR="005234A6" w:rsidRPr="00F40803" w:rsidRDefault="005234A6" w:rsidP="005234A6">
            <w:pPr>
              <w:jc w:val="center"/>
              <w:rPr>
                <w:rFonts w:ascii="Arial" w:hAnsi="Arial" w:cs="Arial"/>
                <w:color w:val="000000" w:themeColor="text1"/>
                <w:sz w:val="20"/>
                <w:szCs w:val="20"/>
              </w:rPr>
            </w:pPr>
          </w:p>
        </w:tc>
      </w:tr>
      <w:tr w:rsidR="005234A6" w:rsidRPr="00AF113A" w14:paraId="4850D432" w14:textId="77777777" w:rsidTr="0069377A">
        <w:tc>
          <w:tcPr>
            <w:tcW w:w="694" w:type="dxa"/>
          </w:tcPr>
          <w:p w14:paraId="4850D42B" w14:textId="77777777" w:rsidR="005234A6" w:rsidRPr="00F40803" w:rsidRDefault="005234A6" w:rsidP="005234A6">
            <w:pPr>
              <w:jc w:val="center"/>
              <w:rPr>
                <w:rFonts w:ascii="Arial" w:hAnsi="Arial" w:cs="Arial"/>
                <w:sz w:val="20"/>
                <w:szCs w:val="20"/>
              </w:rPr>
            </w:pPr>
            <w:r w:rsidRPr="00F40803">
              <w:rPr>
                <w:rFonts w:ascii="Arial" w:hAnsi="Arial" w:cs="Arial"/>
                <w:sz w:val="20"/>
                <w:szCs w:val="20"/>
              </w:rPr>
              <w:t>6</w:t>
            </w:r>
          </w:p>
        </w:tc>
        <w:tc>
          <w:tcPr>
            <w:tcW w:w="861" w:type="dxa"/>
            <w:shd w:val="clear" w:color="auto" w:fill="auto"/>
            <w:vAlign w:val="center"/>
          </w:tcPr>
          <w:p w14:paraId="4850D42C" w14:textId="496825C9" w:rsidR="005234A6" w:rsidRPr="00F40803" w:rsidRDefault="005234A6" w:rsidP="00F70BA1">
            <w:pPr>
              <w:jc w:val="center"/>
              <w:rPr>
                <w:rFonts w:ascii="Arial" w:hAnsi="Arial" w:cs="Arial"/>
                <w:color w:val="000000" w:themeColor="text1"/>
                <w:sz w:val="20"/>
                <w:szCs w:val="20"/>
              </w:rPr>
            </w:pPr>
          </w:p>
        </w:tc>
        <w:tc>
          <w:tcPr>
            <w:tcW w:w="2409" w:type="dxa"/>
            <w:tcBorders>
              <w:top w:val="nil"/>
              <w:left w:val="single" w:sz="8" w:space="0" w:color="auto"/>
              <w:bottom w:val="single" w:sz="8" w:space="0" w:color="auto"/>
              <w:right w:val="nil"/>
            </w:tcBorders>
            <w:shd w:val="clear" w:color="auto" w:fill="auto"/>
            <w:vAlign w:val="center"/>
          </w:tcPr>
          <w:p w14:paraId="4850D42D" w14:textId="027CD950" w:rsidR="005234A6" w:rsidRPr="00F40803" w:rsidRDefault="005234A6" w:rsidP="005234A6">
            <w:pPr>
              <w:jc w:val="center"/>
              <w:rPr>
                <w:rFonts w:ascii="Arial" w:hAnsi="Arial" w:cs="Arial"/>
                <w:color w:val="000000" w:themeColor="text1"/>
                <w:sz w:val="20"/>
                <w:szCs w:val="20"/>
              </w:rPr>
            </w:pPr>
          </w:p>
        </w:tc>
        <w:tc>
          <w:tcPr>
            <w:tcW w:w="1701" w:type="dxa"/>
            <w:vAlign w:val="center"/>
          </w:tcPr>
          <w:p w14:paraId="4850D42E" w14:textId="4EC8A55E" w:rsidR="005234A6" w:rsidRPr="00F40803" w:rsidRDefault="005234A6" w:rsidP="005234A6">
            <w:pPr>
              <w:jc w:val="center"/>
              <w:rPr>
                <w:rFonts w:ascii="Arial" w:hAnsi="Arial" w:cs="Arial"/>
                <w:color w:val="000000" w:themeColor="text1"/>
                <w:sz w:val="20"/>
                <w:szCs w:val="20"/>
              </w:rPr>
            </w:pPr>
          </w:p>
        </w:tc>
        <w:tc>
          <w:tcPr>
            <w:tcW w:w="2268" w:type="dxa"/>
            <w:shd w:val="clear" w:color="auto" w:fill="auto"/>
            <w:vAlign w:val="center"/>
          </w:tcPr>
          <w:p w14:paraId="4850D42F" w14:textId="16FEF9FA" w:rsidR="005234A6" w:rsidRPr="00F40803" w:rsidRDefault="005234A6" w:rsidP="005234A6">
            <w:pPr>
              <w:jc w:val="center"/>
              <w:rPr>
                <w:rFonts w:ascii="Arial" w:hAnsi="Arial" w:cs="Arial"/>
                <w:color w:val="000000" w:themeColor="text1"/>
                <w:sz w:val="20"/>
                <w:szCs w:val="20"/>
              </w:rPr>
            </w:pPr>
          </w:p>
        </w:tc>
        <w:tc>
          <w:tcPr>
            <w:tcW w:w="709" w:type="dxa"/>
          </w:tcPr>
          <w:p w14:paraId="4850D430" w14:textId="0178EBE9" w:rsidR="005234A6" w:rsidRPr="00F40803" w:rsidRDefault="005234A6" w:rsidP="005234A6">
            <w:pPr>
              <w:jc w:val="center"/>
              <w:rPr>
                <w:rFonts w:ascii="Arial" w:hAnsi="Arial" w:cs="Arial"/>
                <w:color w:val="000000" w:themeColor="text1"/>
                <w:sz w:val="20"/>
                <w:szCs w:val="20"/>
              </w:rPr>
            </w:pPr>
          </w:p>
        </w:tc>
        <w:tc>
          <w:tcPr>
            <w:tcW w:w="992" w:type="dxa"/>
            <w:vAlign w:val="center"/>
          </w:tcPr>
          <w:p w14:paraId="4850D431" w14:textId="68F105D0" w:rsidR="005234A6" w:rsidRPr="00F40803" w:rsidRDefault="005234A6" w:rsidP="005234A6">
            <w:pPr>
              <w:jc w:val="center"/>
              <w:rPr>
                <w:rFonts w:ascii="Arial" w:hAnsi="Arial" w:cs="Arial"/>
                <w:color w:val="000000" w:themeColor="text1"/>
                <w:sz w:val="20"/>
                <w:szCs w:val="20"/>
              </w:rPr>
            </w:pPr>
          </w:p>
        </w:tc>
      </w:tr>
      <w:tr w:rsidR="001304B3" w:rsidRPr="00AF113A" w14:paraId="4850D43A" w14:textId="77777777" w:rsidTr="00F40803">
        <w:tc>
          <w:tcPr>
            <w:tcW w:w="694" w:type="dxa"/>
          </w:tcPr>
          <w:p w14:paraId="4850D433" w14:textId="77777777" w:rsidR="001304B3" w:rsidRPr="00F40803" w:rsidRDefault="001304B3" w:rsidP="001304B3">
            <w:pPr>
              <w:jc w:val="center"/>
              <w:rPr>
                <w:rFonts w:ascii="Arial" w:hAnsi="Arial" w:cs="Arial"/>
                <w:sz w:val="20"/>
                <w:szCs w:val="20"/>
              </w:rPr>
            </w:pPr>
            <w:r w:rsidRPr="00F40803">
              <w:rPr>
                <w:rFonts w:ascii="Arial" w:hAnsi="Arial" w:cs="Arial"/>
                <w:sz w:val="20"/>
                <w:szCs w:val="20"/>
              </w:rPr>
              <w:t>7</w:t>
            </w:r>
          </w:p>
        </w:tc>
        <w:tc>
          <w:tcPr>
            <w:tcW w:w="861" w:type="dxa"/>
            <w:shd w:val="clear" w:color="auto" w:fill="auto"/>
            <w:vAlign w:val="center"/>
          </w:tcPr>
          <w:p w14:paraId="4850D434" w14:textId="3B7E6A3C" w:rsidR="001304B3" w:rsidRPr="00F40803" w:rsidRDefault="001304B3" w:rsidP="001304B3">
            <w:pPr>
              <w:jc w:val="center"/>
              <w:rPr>
                <w:rFonts w:ascii="Arial" w:hAnsi="Arial" w:cs="Arial"/>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4850D435" w14:textId="402F3838" w:rsidR="001304B3" w:rsidRPr="00F40803" w:rsidRDefault="001304B3" w:rsidP="001304B3">
            <w:pPr>
              <w:jc w:val="center"/>
              <w:rPr>
                <w:rFonts w:ascii="Arial" w:hAnsi="Arial" w:cs="Arial"/>
                <w:sz w:val="20"/>
                <w:szCs w:val="20"/>
              </w:rPr>
            </w:pPr>
          </w:p>
        </w:tc>
        <w:tc>
          <w:tcPr>
            <w:tcW w:w="1701" w:type="dxa"/>
          </w:tcPr>
          <w:p w14:paraId="4850D436" w14:textId="5A9FD159" w:rsidR="001304B3" w:rsidRPr="00F40803" w:rsidRDefault="001304B3" w:rsidP="001304B3">
            <w:pPr>
              <w:jc w:val="center"/>
              <w:rPr>
                <w:rFonts w:ascii="Arial" w:hAnsi="Arial" w:cs="Arial"/>
                <w:sz w:val="20"/>
                <w:szCs w:val="20"/>
              </w:rPr>
            </w:pPr>
          </w:p>
        </w:tc>
        <w:tc>
          <w:tcPr>
            <w:tcW w:w="2268" w:type="dxa"/>
            <w:shd w:val="clear" w:color="auto" w:fill="auto"/>
            <w:vAlign w:val="center"/>
          </w:tcPr>
          <w:p w14:paraId="4850D437" w14:textId="63FF77B2" w:rsidR="001304B3" w:rsidRPr="00F40803" w:rsidRDefault="001304B3" w:rsidP="001304B3">
            <w:pPr>
              <w:jc w:val="center"/>
              <w:rPr>
                <w:rFonts w:ascii="Arial" w:hAnsi="Arial" w:cs="Arial"/>
                <w:sz w:val="20"/>
                <w:szCs w:val="20"/>
              </w:rPr>
            </w:pPr>
          </w:p>
        </w:tc>
        <w:tc>
          <w:tcPr>
            <w:tcW w:w="709" w:type="dxa"/>
          </w:tcPr>
          <w:p w14:paraId="4850D438" w14:textId="228F06AA" w:rsidR="001304B3" w:rsidRPr="00F40803" w:rsidRDefault="001304B3" w:rsidP="001304B3">
            <w:pPr>
              <w:jc w:val="center"/>
              <w:rPr>
                <w:rFonts w:ascii="Arial" w:hAnsi="Arial" w:cs="Arial"/>
                <w:sz w:val="20"/>
                <w:szCs w:val="20"/>
              </w:rPr>
            </w:pPr>
          </w:p>
        </w:tc>
        <w:tc>
          <w:tcPr>
            <w:tcW w:w="992" w:type="dxa"/>
            <w:vAlign w:val="center"/>
          </w:tcPr>
          <w:p w14:paraId="4850D439" w14:textId="0AA978E1" w:rsidR="001304B3" w:rsidRPr="00F40803" w:rsidRDefault="001304B3" w:rsidP="001304B3">
            <w:pPr>
              <w:jc w:val="center"/>
              <w:rPr>
                <w:rFonts w:ascii="Arial" w:hAnsi="Arial" w:cs="Arial"/>
                <w:sz w:val="20"/>
                <w:szCs w:val="20"/>
              </w:rPr>
            </w:pPr>
          </w:p>
        </w:tc>
      </w:tr>
      <w:tr w:rsidR="001304B3" w:rsidRPr="00AF113A" w14:paraId="4850D442" w14:textId="77777777" w:rsidTr="00F40803">
        <w:tc>
          <w:tcPr>
            <w:tcW w:w="694" w:type="dxa"/>
          </w:tcPr>
          <w:p w14:paraId="4850D43B" w14:textId="77777777" w:rsidR="001304B3" w:rsidRPr="00F40803" w:rsidRDefault="001304B3" w:rsidP="001304B3">
            <w:pPr>
              <w:jc w:val="center"/>
              <w:rPr>
                <w:rFonts w:ascii="Arial" w:hAnsi="Arial" w:cs="Arial"/>
                <w:sz w:val="20"/>
                <w:szCs w:val="20"/>
              </w:rPr>
            </w:pPr>
            <w:r w:rsidRPr="00F40803">
              <w:rPr>
                <w:rFonts w:ascii="Arial" w:hAnsi="Arial" w:cs="Arial"/>
                <w:sz w:val="20"/>
                <w:szCs w:val="20"/>
              </w:rPr>
              <w:t>8</w:t>
            </w:r>
          </w:p>
        </w:tc>
        <w:tc>
          <w:tcPr>
            <w:tcW w:w="861" w:type="dxa"/>
            <w:tcBorders>
              <w:right w:val="single" w:sz="4" w:space="0" w:color="auto"/>
            </w:tcBorders>
            <w:shd w:val="clear" w:color="auto" w:fill="auto"/>
            <w:vAlign w:val="center"/>
          </w:tcPr>
          <w:p w14:paraId="4850D43C" w14:textId="7BBE4DF2" w:rsidR="001304B3" w:rsidRPr="00F40803" w:rsidRDefault="001304B3" w:rsidP="001304B3">
            <w:pPr>
              <w:jc w:val="center"/>
              <w:rPr>
                <w:rFonts w:ascii="Arial" w:hAnsi="Arial" w:cs="Arial"/>
                <w:sz w:val="20"/>
                <w:szCs w:val="20"/>
              </w:rPr>
            </w:pPr>
          </w:p>
        </w:tc>
        <w:tc>
          <w:tcPr>
            <w:tcW w:w="2409" w:type="dxa"/>
            <w:tcBorders>
              <w:top w:val="single" w:sz="4" w:space="0" w:color="auto"/>
              <w:left w:val="single" w:sz="4" w:space="0" w:color="auto"/>
              <w:bottom w:val="single" w:sz="4" w:space="0" w:color="auto"/>
              <w:right w:val="nil"/>
            </w:tcBorders>
            <w:shd w:val="clear" w:color="auto" w:fill="auto"/>
            <w:vAlign w:val="center"/>
          </w:tcPr>
          <w:p w14:paraId="4850D43D" w14:textId="570F73BF" w:rsidR="001304B3" w:rsidRPr="00F40803" w:rsidRDefault="001304B3" w:rsidP="001304B3">
            <w:pPr>
              <w:jc w:val="center"/>
              <w:rPr>
                <w:rFonts w:ascii="Arial" w:hAnsi="Arial" w:cs="Arial"/>
                <w:sz w:val="20"/>
                <w:szCs w:val="20"/>
              </w:rPr>
            </w:pPr>
          </w:p>
        </w:tc>
        <w:tc>
          <w:tcPr>
            <w:tcW w:w="1701" w:type="dxa"/>
          </w:tcPr>
          <w:p w14:paraId="4850D43E" w14:textId="2FDD4792" w:rsidR="001304B3" w:rsidRPr="00F40803" w:rsidRDefault="001304B3" w:rsidP="001304B3">
            <w:pPr>
              <w:jc w:val="center"/>
              <w:rPr>
                <w:rFonts w:ascii="Arial" w:hAnsi="Arial" w:cs="Arial"/>
                <w:sz w:val="20"/>
                <w:szCs w:val="20"/>
              </w:rPr>
            </w:pPr>
          </w:p>
        </w:tc>
        <w:tc>
          <w:tcPr>
            <w:tcW w:w="2268" w:type="dxa"/>
            <w:shd w:val="clear" w:color="auto" w:fill="auto"/>
            <w:vAlign w:val="center"/>
          </w:tcPr>
          <w:p w14:paraId="4850D43F" w14:textId="27C446CF" w:rsidR="001304B3" w:rsidRPr="00F40803" w:rsidRDefault="001304B3" w:rsidP="001304B3">
            <w:pPr>
              <w:jc w:val="center"/>
              <w:rPr>
                <w:rFonts w:ascii="Arial" w:hAnsi="Arial" w:cs="Arial"/>
                <w:sz w:val="20"/>
                <w:szCs w:val="20"/>
              </w:rPr>
            </w:pPr>
          </w:p>
        </w:tc>
        <w:tc>
          <w:tcPr>
            <w:tcW w:w="709" w:type="dxa"/>
          </w:tcPr>
          <w:p w14:paraId="4850D440" w14:textId="247B42F4" w:rsidR="001304B3" w:rsidRPr="00F40803" w:rsidRDefault="001304B3" w:rsidP="001304B3">
            <w:pPr>
              <w:jc w:val="center"/>
              <w:rPr>
                <w:rFonts w:ascii="Arial" w:hAnsi="Arial" w:cs="Arial"/>
                <w:sz w:val="20"/>
                <w:szCs w:val="20"/>
              </w:rPr>
            </w:pPr>
          </w:p>
        </w:tc>
        <w:tc>
          <w:tcPr>
            <w:tcW w:w="992" w:type="dxa"/>
            <w:vAlign w:val="center"/>
          </w:tcPr>
          <w:p w14:paraId="4850D441" w14:textId="6E8CA3F8" w:rsidR="001304B3" w:rsidRPr="00F40803" w:rsidRDefault="001304B3" w:rsidP="001304B3">
            <w:pPr>
              <w:jc w:val="center"/>
              <w:rPr>
                <w:rFonts w:ascii="Arial" w:hAnsi="Arial" w:cs="Arial"/>
                <w:sz w:val="20"/>
                <w:szCs w:val="20"/>
              </w:rPr>
            </w:pPr>
          </w:p>
        </w:tc>
      </w:tr>
      <w:tr w:rsidR="00F40803" w:rsidRPr="00AF113A" w14:paraId="54131C9C" w14:textId="77777777" w:rsidTr="00F40803">
        <w:trPr>
          <w:trHeight w:val="70"/>
        </w:trPr>
        <w:tc>
          <w:tcPr>
            <w:tcW w:w="694" w:type="dxa"/>
          </w:tcPr>
          <w:p w14:paraId="195DDFBD" w14:textId="0A5C445C" w:rsidR="00F40803" w:rsidRPr="00F40803" w:rsidRDefault="00F40803" w:rsidP="001304B3">
            <w:pPr>
              <w:jc w:val="center"/>
              <w:rPr>
                <w:rFonts w:ascii="Arial" w:hAnsi="Arial" w:cs="Arial"/>
                <w:sz w:val="20"/>
                <w:szCs w:val="20"/>
              </w:rPr>
            </w:pPr>
            <w:r>
              <w:rPr>
                <w:rFonts w:ascii="Arial" w:hAnsi="Arial" w:cs="Arial"/>
                <w:sz w:val="20"/>
                <w:szCs w:val="20"/>
              </w:rPr>
              <w:t>9</w:t>
            </w:r>
          </w:p>
        </w:tc>
        <w:tc>
          <w:tcPr>
            <w:tcW w:w="861" w:type="dxa"/>
            <w:tcBorders>
              <w:right w:val="single" w:sz="4" w:space="0" w:color="auto"/>
            </w:tcBorders>
            <w:shd w:val="clear" w:color="auto" w:fill="auto"/>
            <w:vAlign w:val="center"/>
          </w:tcPr>
          <w:p w14:paraId="415D2828" w14:textId="77777777" w:rsidR="00F40803" w:rsidRPr="00F40803" w:rsidRDefault="00F40803" w:rsidP="001304B3">
            <w:pPr>
              <w:jc w:val="center"/>
              <w:rPr>
                <w:rFonts w:ascii="Arial" w:hAnsi="Arial" w:cs="Arial"/>
                <w:sz w:val="20"/>
                <w:szCs w:val="20"/>
              </w:rPr>
            </w:pPr>
          </w:p>
        </w:tc>
        <w:tc>
          <w:tcPr>
            <w:tcW w:w="2409" w:type="dxa"/>
            <w:tcBorders>
              <w:top w:val="single" w:sz="4" w:space="0" w:color="auto"/>
              <w:left w:val="single" w:sz="4" w:space="0" w:color="auto"/>
              <w:bottom w:val="single" w:sz="4" w:space="0" w:color="auto"/>
              <w:right w:val="nil"/>
            </w:tcBorders>
            <w:shd w:val="clear" w:color="auto" w:fill="auto"/>
            <w:vAlign w:val="center"/>
          </w:tcPr>
          <w:p w14:paraId="2DDA5FD9" w14:textId="77777777" w:rsidR="00F40803" w:rsidRPr="00F40803" w:rsidRDefault="00F40803" w:rsidP="001304B3">
            <w:pPr>
              <w:jc w:val="center"/>
              <w:rPr>
                <w:rFonts w:ascii="Arial" w:hAnsi="Arial" w:cs="Arial"/>
                <w:sz w:val="20"/>
                <w:szCs w:val="20"/>
              </w:rPr>
            </w:pPr>
          </w:p>
        </w:tc>
        <w:tc>
          <w:tcPr>
            <w:tcW w:w="1701" w:type="dxa"/>
          </w:tcPr>
          <w:p w14:paraId="2D9BCF17" w14:textId="77777777" w:rsidR="00F40803" w:rsidRPr="00F40803" w:rsidRDefault="00F40803" w:rsidP="001304B3">
            <w:pPr>
              <w:jc w:val="center"/>
              <w:rPr>
                <w:rFonts w:ascii="Arial" w:hAnsi="Arial" w:cs="Arial"/>
                <w:sz w:val="20"/>
                <w:szCs w:val="20"/>
              </w:rPr>
            </w:pPr>
          </w:p>
        </w:tc>
        <w:tc>
          <w:tcPr>
            <w:tcW w:w="2268" w:type="dxa"/>
            <w:shd w:val="clear" w:color="auto" w:fill="auto"/>
            <w:vAlign w:val="center"/>
          </w:tcPr>
          <w:p w14:paraId="4D64753B" w14:textId="77777777" w:rsidR="00F40803" w:rsidRPr="00F40803" w:rsidRDefault="00F40803" w:rsidP="001304B3">
            <w:pPr>
              <w:jc w:val="center"/>
              <w:rPr>
                <w:rFonts w:ascii="Arial" w:hAnsi="Arial" w:cs="Arial"/>
                <w:sz w:val="20"/>
                <w:szCs w:val="20"/>
              </w:rPr>
            </w:pPr>
          </w:p>
        </w:tc>
        <w:tc>
          <w:tcPr>
            <w:tcW w:w="709" w:type="dxa"/>
          </w:tcPr>
          <w:p w14:paraId="21F2240A" w14:textId="77777777" w:rsidR="00F40803" w:rsidRPr="00F40803" w:rsidRDefault="00F40803" w:rsidP="001304B3">
            <w:pPr>
              <w:jc w:val="center"/>
              <w:rPr>
                <w:rFonts w:ascii="Arial" w:hAnsi="Arial" w:cs="Arial"/>
                <w:sz w:val="20"/>
                <w:szCs w:val="20"/>
              </w:rPr>
            </w:pPr>
          </w:p>
        </w:tc>
        <w:tc>
          <w:tcPr>
            <w:tcW w:w="992" w:type="dxa"/>
            <w:vAlign w:val="center"/>
          </w:tcPr>
          <w:p w14:paraId="615D51AC" w14:textId="77777777" w:rsidR="00F40803" w:rsidRPr="00F40803" w:rsidRDefault="00F40803" w:rsidP="001304B3">
            <w:pPr>
              <w:jc w:val="center"/>
              <w:rPr>
                <w:rFonts w:ascii="Arial" w:hAnsi="Arial" w:cs="Arial"/>
                <w:sz w:val="20"/>
                <w:szCs w:val="20"/>
              </w:rPr>
            </w:pPr>
          </w:p>
        </w:tc>
      </w:tr>
      <w:tr w:rsidR="00F40803" w:rsidRPr="00AF113A" w14:paraId="6BE6A531" w14:textId="77777777" w:rsidTr="00F40803">
        <w:tc>
          <w:tcPr>
            <w:tcW w:w="694" w:type="dxa"/>
          </w:tcPr>
          <w:p w14:paraId="42924F07" w14:textId="61E3D64F" w:rsidR="00F40803" w:rsidRPr="00F40803" w:rsidRDefault="00F40803" w:rsidP="001304B3">
            <w:pPr>
              <w:jc w:val="center"/>
              <w:rPr>
                <w:rFonts w:ascii="Arial" w:hAnsi="Arial" w:cs="Arial"/>
                <w:sz w:val="20"/>
                <w:szCs w:val="20"/>
              </w:rPr>
            </w:pPr>
            <w:r>
              <w:rPr>
                <w:rFonts w:ascii="Arial" w:hAnsi="Arial" w:cs="Arial"/>
                <w:sz w:val="20"/>
                <w:szCs w:val="20"/>
              </w:rPr>
              <w:t>10</w:t>
            </w:r>
          </w:p>
        </w:tc>
        <w:tc>
          <w:tcPr>
            <w:tcW w:w="861" w:type="dxa"/>
            <w:tcBorders>
              <w:right w:val="single" w:sz="4" w:space="0" w:color="auto"/>
            </w:tcBorders>
            <w:shd w:val="clear" w:color="auto" w:fill="auto"/>
            <w:vAlign w:val="center"/>
          </w:tcPr>
          <w:p w14:paraId="01EEA347" w14:textId="77777777" w:rsidR="00F40803" w:rsidRPr="00F40803" w:rsidRDefault="00F40803" w:rsidP="001304B3">
            <w:pPr>
              <w:jc w:val="center"/>
              <w:rPr>
                <w:rFonts w:ascii="Arial" w:hAnsi="Arial" w:cs="Arial"/>
                <w:sz w:val="20"/>
                <w:szCs w:val="20"/>
              </w:rPr>
            </w:pPr>
          </w:p>
        </w:tc>
        <w:tc>
          <w:tcPr>
            <w:tcW w:w="2409" w:type="dxa"/>
            <w:tcBorders>
              <w:top w:val="single" w:sz="4" w:space="0" w:color="auto"/>
              <w:left w:val="single" w:sz="4" w:space="0" w:color="auto"/>
              <w:bottom w:val="single" w:sz="4" w:space="0" w:color="auto"/>
              <w:right w:val="nil"/>
            </w:tcBorders>
            <w:shd w:val="clear" w:color="auto" w:fill="auto"/>
            <w:vAlign w:val="center"/>
          </w:tcPr>
          <w:p w14:paraId="3AFA8534" w14:textId="77777777" w:rsidR="00F40803" w:rsidRPr="00F40803" w:rsidRDefault="00F40803" w:rsidP="001304B3">
            <w:pPr>
              <w:jc w:val="center"/>
              <w:rPr>
                <w:rFonts w:ascii="Arial" w:hAnsi="Arial" w:cs="Arial"/>
                <w:sz w:val="20"/>
                <w:szCs w:val="20"/>
              </w:rPr>
            </w:pPr>
          </w:p>
        </w:tc>
        <w:tc>
          <w:tcPr>
            <w:tcW w:w="1701" w:type="dxa"/>
          </w:tcPr>
          <w:p w14:paraId="37D4EE64" w14:textId="77777777" w:rsidR="00F40803" w:rsidRPr="00F40803" w:rsidRDefault="00F40803" w:rsidP="001304B3">
            <w:pPr>
              <w:jc w:val="center"/>
              <w:rPr>
                <w:rFonts w:ascii="Arial" w:hAnsi="Arial" w:cs="Arial"/>
                <w:sz w:val="20"/>
                <w:szCs w:val="20"/>
              </w:rPr>
            </w:pPr>
          </w:p>
        </w:tc>
        <w:tc>
          <w:tcPr>
            <w:tcW w:w="2268" w:type="dxa"/>
            <w:shd w:val="clear" w:color="auto" w:fill="auto"/>
            <w:vAlign w:val="center"/>
          </w:tcPr>
          <w:p w14:paraId="7ECA3C47" w14:textId="77777777" w:rsidR="00F40803" w:rsidRPr="00F40803" w:rsidRDefault="00F40803" w:rsidP="001304B3">
            <w:pPr>
              <w:jc w:val="center"/>
              <w:rPr>
                <w:rFonts w:ascii="Arial" w:hAnsi="Arial" w:cs="Arial"/>
                <w:sz w:val="20"/>
                <w:szCs w:val="20"/>
              </w:rPr>
            </w:pPr>
          </w:p>
        </w:tc>
        <w:tc>
          <w:tcPr>
            <w:tcW w:w="709" w:type="dxa"/>
          </w:tcPr>
          <w:p w14:paraId="2F777AB6" w14:textId="77777777" w:rsidR="00F40803" w:rsidRPr="00F40803" w:rsidRDefault="00F40803" w:rsidP="001304B3">
            <w:pPr>
              <w:jc w:val="center"/>
              <w:rPr>
                <w:rFonts w:ascii="Arial" w:hAnsi="Arial" w:cs="Arial"/>
                <w:sz w:val="20"/>
                <w:szCs w:val="20"/>
              </w:rPr>
            </w:pPr>
          </w:p>
        </w:tc>
        <w:tc>
          <w:tcPr>
            <w:tcW w:w="992" w:type="dxa"/>
            <w:vAlign w:val="center"/>
          </w:tcPr>
          <w:p w14:paraId="15AB68F8" w14:textId="77777777" w:rsidR="00F40803" w:rsidRPr="00F40803" w:rsidRDefault="00F40803" w:rsidP="001304B3">
            <w:pPr>
              <w:jc w:val="center"/>
              <w:rPr>
                <w:rFonts w:ascii="Arial" w:hAnsi="Arial" w:cs="Arial"/>
                <w:sz w:val="20"/>
                <w:szCs w:val="20"/>
              </w:rPr>
            </w:pPr>
          </w:p>
        </w:tc>
      </w:tr>
    </w:tbl>
    <w:p w14:paraId="4850D443" w14:textId="77777777" w:rsidR="00F515D7" w:rsidRPr="00AF113A" w:rsidRDefault="00F515D7" w:rsidP="00F515D7">
      <w:pPr>
        <w:spacing w:after="0" w:line="240" w:lineRule="auto"/>
        <w:rPr>
          <w:rFonts w:ascii="Arial" w:hAnsi="Arial" w:cs="Arial"/>
          <w:b/>
        </w:rPr>
      </w:pPr>
    </w:p>
    <w:p w14:paraId="4850D444" w14:textId="77777777" w:rsidR="006D5642" w:rsidRPr="00AF113A" w:rsidRDefault="006D5642" w:rsidP="00F515D7">
      <w:pPr>
        <w:spacing w:after="0" w:line="240" w:lineRule="auto"/>
        <w:rPr>
          <w:rFonts w:ascii="Arial" w:hAnsi="Arial" w:cs="Arial"/>
          <w:b/>
        </w:rPr>
      </w:pPr>
      <w:r w:rsidRPr="00AF113A">
        <w:rPr>
          <w:rFonts w:ascii="Arial" w:hAnsi="Arial" w:cs="Arial"/>
          <w:b/>
        </w:rPr>
        <w:t>Nominated Reserve Golfers</w:t>
      </w:r>
    </w:p>
    <w:p w14:paraId="4850D445" w14:textId="77777777" w:rsidR="006D5642" w:rsidRPr="00AF113A" w:rsidRDefault="006D5642" w:rsidP="00F515D7">
      <w:pPr>
        <w:spacing w:after="0" w:line="240" w:lineRule="auto"/>
        <w:rPr>
          <w:rFonts w:ascii="Arial" w:hAnsi="Arial" w:cs="Arial"/>
          <w:b/>
        </w:rPr>
      </w:pPr>
    </w:p>
    <w:tbl>
      <w:tblPr>
        <w:tblStyle w:val="TableGrid"/>
        <w:tblW w:w="9634" w:type="dxa"/>
        <w:tblLayout w:type="fixed"/>
        <w:tblLook w:val="04A0" w:firstRow="1" w:lastRow="0" w:firstColumn="1" w:lastColumn="0" w:noHBand="0" w:noVBand="1"/>
      </w:tblPr>
      <w:tblGrid>
        <w:gridCol w:w="694"/>
        <w:gridCol w:w="877"/>
        <w:gridCol w:w="2393"/>
        <w:gridCol w:w="1701"/>
        <w:gridCol w:w="2268"/>
        <w:gridCol w:w="709"/>
        <w:gridCol w:w="992"/>
      </w:tblGrid>
      <w:tr w:rsidR="001A095A" w:rsidRPr="00AF113A" w14:paraId="4850D44D" w14:textId="77777777" w:rsidTr="00F40803">
        <w:tc>
          <w:tcPr>
            <w:tcW w:w="694" w:type="dxa"/>
            <w:shd w:val="clear" w:color="auto" w:fill="D9D9D9" w:themeFill="background1" w:themeFillShade="D9"/>
          </w:tcPr>
          <w:p w14:paraId="4850D446" w14:textId="77777777" w:rsidR="001A095A" w:rsidRPr="00AF113A" w:rsidRDefault="001A095A" w:rsidP="00D74F46">
            <w:pPr>
              <w:jc w:val="center"/>
              <w:rPr>
                <w:rFonts w:ascii="Arial" w:hAnsi="Arial" w:cs="Arial"/>
                <w:b/>
              </w:rPr>
            </w:pPr>
            <w:r w:rsidRPr="00AF113A">
              <w:rPr>
                <w:rFonts w:ascii="Arial" w:hAnsi="Arial" w:cs="Arial"/>
                <w:b/>
              </w:rPr>
              <w:t>Ser</w:t>
            </w:r>
          </w:p>
        </w:tc>
        <w:tc>
          <w:tcPr>
            <w:tcW w:w="877" w:type="dxa"/>
            <w:shd w:val="clear" w:color="auto" w:fill="D9D9D9" w:themeFill="background1" w:themeFillShade="D9"/>
          </w:tcPr>
          <w:p w14:paraId="4850D447" w14:textId="77777777" w:rsidR="001A095A" w:rsidRPr="00AF113A" w:rsidRDefault="001A095A" w:rsidP="00D74F46">
            <w:pPr>
              <w:jc w:val="center"/>
              <w:rPr>
                <w:rFonts w:ascii="Arial" w:hAnsi="Arial" w:cs="Arial"/>
                <w:b/>
              </w:rPr>
            </w:pPr>
            <w:r w:rsidRPr="00AF113A">
              <w:rPr>
                <w:rFonts w:ascii="Arial" w:hAnsi="Arial" w:cs="Arial"/>
                <w:b/>
              </w:rPr>
              <w:t>Rank</w:t>
            </w:r>
          </w:p>
        </w:tc>
        <w:tc>
          <w:tcPr>
            <w:tcW w:w="2393" w:type="dxa"/>
            <w:tcBorders>
              <w:bottom w:val="single" w:sz="4" w:space="0" w:color="auto"/>
            </w:tcBorders>
            <w:shd w:val="clear" w:color="auto" w:fill="D9D9D9" w:themeFill="background1" w:themeFillShade="D9"/>
          </w:tcPr>
          <w:p w14:paraId="4850D448" w14:textId="77777777" w:rsidR="001A095A" w:rsidRPr="00AF113A" w:rsidRDefault="001A095A" w:rsidP="00D74F46">
            <w:pPr>
              <w:jc w:val="center"/>
              <w:rPr>
                <w:rFonts w:ascii="Arial" w:hAnsi="Arial" w:cs="Arial"/>
                <w:b/>
              </w:rPr>
            </w:pPr>
            <w:r w:rsidRPr="00AF113A">
              <w:rPr>
                <w:rFonts w:ascii="Arial" w:hAnsi="Arial" w:cs="Arial"/>
                <w:b/>
              </w:rPr>
              <w:t>Name</w:t>
            </w:r>
          </w:p>
        </w:tc>
        <w:tc>
          <w:tcPr>
            <w:tcW w:w="1701" w:type="dxa"/>
            <w:shd w:val="clear" w:color="auto" w:fill="D9D9D9" w:themeFill="background1" w:themeFillShade="D9"/>
          </w:tcPr>
          <w:p w14:paraId="4850D449" w14:textId="77777777" w:rsidR="001A095A" w:rsidRPr="00AF113A" w:rsidRDefault="001A095A" w:rsidP="00D74F46">
            <w:pPr>
              <w:jc w:val="center"/>
              <w:rPr>
                <w:rFonts w:ascii="Arial" w:hAnsi="Arial" w:cs="Arial"/>
                <w:b/>
              </w:rPr>
            </w:pPr>
            <w:r w:rsidRPr="00AF113A">
              <w:rPr>
                <w:rFonts w:ascii="Arial" w:hAnsi="Arial" w:cs="Arial"/>
                <w:b/>
              </w:rPr>
              <w:t>Contact Number</w:t>
            </w:r>
          </w:p>
        </w:tc>
        <w:tc>
          <w:tcPr>
            <w:tcW w:w="2268" w:type="dxa"/>
            <w:shd w:val="clear" w:color="auto" w:fill="D9D9D9" w:themeFill="background1" w:themeFillShade="D9"/>
          </w:tcPr>
          <w:p w14:paraId="4850D44A" w14:textId="77777777" w:rsidR="001A095A" w:rsidRPr="00AF113A" w:rsidRDefault="001A095A" w:rsidP="00D74F46">
            <w:pPr>
              <w:jc w:val="center"/>
              <w:rPr>
                <w:rFonts w:ascii="Arial" w:hAnsi="Arial" w:cs="Arial"/>
                <w:b/>
              </w:rPr>
            </w:pPr>
            <w:r w:rsidRPr="00AF113A">
              <w:rPr>
                <w:rFonts w:ascii="Arial" w:hAnsi="Arial" w:cs="Arial"/>
                <w:b/>
              </w:rPr>
              <w:t>Unit</w:t>
            </w:r>
          </w:p>
        </w:tc>
        <w:tc>
          <w:tcPr>
            <w:tcW w:w="709" w:type="dxa"/>
            <w:shd w:val="clear" w:color="auto" w:fill="D9D9D9" w:themeFill="background1" w:themeFillShade="D9"/>
          </w:tcPr>
          <w:p w14:paraId="4850D44B" w14:textId="77777777" w:rsidR="001A095A" w:rsidRPr="00AF113A" w:rsidRDefault="001A095A" w:rsidP="00D74F46">
            <w:pPr>
              <w:jc w:val="center"/>
              <w:rPr>
                <w:rFonts w:ascii="Arial" w:hAnsi="Arial" w:cs="Arial"/>
                <w:b/>
              </w:rPr>
            </w:pPr>
            <w:r w:rsidRPr="00AF113A">
              <w:rPr>
                <w:rFonts w:ascii="Arial" w:hAnsi="Arial" w:cs="Arial"/>
                <w:b/>
              </w:rPr>
              <w:t>HC</w:t>
            </w:r>
          </w:p>
        </w:tc>
        <w:tc>
          <w:tcPr>
            <w:tcW w:w="992" w:type="dxa"/>
            <w:shd w:val="clear" w:color="auto" w:fill="D9D9D9" w:themeFill="background1" w:themeFillShade="D9"/>
          </w:tcPr>
          <w:p w14:paraId="4850D44C" w14:textId="77777777" w:rsidR="001A095A" w:rsidRPr="00AF113A" w:rsidRDefault="001A095A" w:rsidP="00D74F46">
            <w:pPr>
              <w:jc w:val="center"/>
              <w:rPr>
                <w:rFonts w:ascii="Arial" w:hAnsi="Arial" w:cs="Arial"/>
                <w:b/>
              </w:rPr>
            </w:pPr>
            <w:r w:rsidRPr="00AF113A">
              <w:rPr>
                <w:rFonts w:ascii="Arial" w:hAnsi="Arial" w:cs="Arial"/>
                <w:b/>
              </w:rPr>
              <w:t>Cost</w:t>
            </w:r>
          </w:p>
        </w:tc>
      </w:tr>
      <w:tr w:rsidR="001304B3" w:rsidRPr="00AF113A" w14:paraId="4850D455" w14:textId="77777777" w:rsidTr="00F40803">
        <w:tc>
          <w:tcPr>
            <w:tcW w:w="694" w:type="dxa"/>
          </w:tcPr>
          <w:p w14:paraId="4850D44E" w14:textId="61C0605C" w:rsidR="001304B3" w:rsidRPr="00AF113A" w:rsidRDefault="00F40803" w:rsidP="001304B3">
            <w:pPr>
              <w:jc w:val="center"/>
              <w:rPr>
                <w:rFonts w:ascii="Arial" w:hAnsi="Arial" w:cs="Arial"/>
              </w:rPr>
            </w:pPr>
            <w:r>
              <w:rPr>
                <w:rFonts w:ascii="Arial" w:hAnsi="Arial" w:cs="Arial"/>
              </w:rPr>
              <w:t>1</w:t>
            </w:r>
          </w:p>
        </w:tc>
        <w:tc>
          <w:tcPr>
            <w:tcW w:w="877" w:type="dxa"/>
            <w:tcBorders>
              <w:right w:val="single" w:sz="4" w:space="0" w:color="auto"/>
            </w:tcBorders>
            <w:shd w:val="clear" w:color="auto" w:fill="auto"/>
            <w:vAlign w:val="center"/>
          </w:tcPr>
          <w:p w14:paraId="4850D44F" w14:textId="42732086" w:rsidR="001304B3" w:rsidRPr="00C634D7" w:rsidRDefault="001304B3" w:rsidP="001304B3">
            <w:pPr>
              <w:jc w:val="center"/>
              <w:rPr>
                <w:rFonts w:ascii="Arial" w:hAnsi="Arial" w:cs="Arial"/>
                <w:color w:val="FF0000"/>
              </w:rPr>
            </w:pPr>
          </w:p>
        </w:tc>
        <w:tc>
          <w:tcPr>
            <w:tcW w:w="2393" w:type="dxa"/>
            <w:tcBorders>
              <w:top w:val="single" w:sz="4" w:space="0" w:color="auto"/>
              <w:left w:val="single" w:sz="4" w:space="0" w:color="auto"/>
              <w:bottom w:val="single" w:sz="4" w:space="0" w:color="auto"/>
              <w:right w:val="nil"/>
            </w:tcBorders>
            <w:shd w:val="clear" w:color="auto" w:fill="auto"/>
            <w:vAlign w:val="center"/>
          </w:tcPr>
          <w:p w14:paraId="4850D450" w14:textId="01695F21" w:rsidR="001304B3" w:rsidRPr="00C634D7" w:rsidRDefault="001304B3" w:rsidP="001304B3">
            <w:pPr>
              <w:jc w:val="center"/>
              <w:rPr>
                <w:rFonts w:ascii="Arial" w:hAnsi="Arial" w:cs="Arial"/>
                <w:color w:val="FF0000"/>
              </w:rPr>
            </w:pPr>
          </w:p>
        </w:tc>
        <w:tc>
          <w:tcPr>
            <w:tcW w:w="1701" w:type="dxa"/>
          </w:tcPr>
          <w:p w14:paraId="4850D451" w14:textId="0F4266AB" w:rsidR="001304B3" w:rsidRPr="00C634D7" w:rsidRDefault="001304B3" w:rsidP="001304B3">
            <w:pPr>
              <w:jc w:val="center"/>
              <w:rPr>
                <w:rFonts w:ascii="Arial" w:hAnsi="Arial" w:cs="Arial"/>
                <w:color w:val="FF0000"/>
              </w:rPr>
            </w:pPr>
          </w:p>
        </w:tc>
        <w:tc>
          <w:tcPr>
            <w:tcW w:w="2268" w:type="dxa"/>
            <w:shd w:val="clear" w:color="auto" w:fill="auto"/>
            <w:vAlign w:val="center"/>
          </w:tcPr>
          <w:p w14:paraId="4850D452" w14:textId="10B873E2" w:rsidR="001304B3" w:rsidRPr="00C634D7" w:rsidRDefault="001304B3" w:rsidP="001304B3">
            <w:pPr>
              <w:jc w:val="center"/>
              <w:rPr>
                <w:rFonts w:ascii="Arial" w:hAnsi="Arial" w:cs="Arial"/>
                <w:color w:val="FF0000"/>
              </w:rPr>
            </w:pPr>
          </w:p>
        </w:tc>
        <w:tc>
          <w:tcPr>
            <w:tcW w:w="709" w:type="dxa"/>
          </w:tcPr>
          <w:p w14:paraId="4850D453" w14:textId="2DA792D3" w:rsidR="001304B3" w:rsidRPr="00C634D7" w:rsidRDefault="001304B3" w:rsidP="001304B3">
            <w:pPr>
              <w:jc w:val="center"/>
              <w:rPr>
                <w:rFonts w:ascii="Arial" w:hAnsi="Arial" w:cs="Arial"/>
                <w:color w:val="FF0000"/>
              </w:rPr>
            </w:pPr>
          </w:p>
        </w:tc>
        <w:tc>
          <w:tcPr>
            <w:tcW w:w="992" w:type="dxa"/>
            <w:vAlign w:val="center"/>
          </w:tcPr>
          <w:p w14:paraId="4850D454" w14:textId="5929A4E4" w:rsidR="001304B3" w:rsidRPr="00C634D7" w:rsidRDefault="001304B3" w:rsidP="001304B3">
            <w:pPr>
              <w:jc w:val="center"/>
              <w:rPr>
                <w:rFonts w:ascii="Arial" w:hAnsi="Arial" w:cs="Arial"/>
                <w:color w:val="FF0000"/>
              </w:rPr>
            </w:pPr>
          </w:p>
        </w:tc>
      </w:tr>
      <w:tr w:rsidR="00F40803" w:rsidRPr="00AF113A" w14:paraId="2CD325AC" w14:textId="77777777" w:rsidTr="00F40803">
        <w:tc>
          <w:tcPr>
            <w:tcW w:w="694" w:type="dxa"/>
          </w:tcPr>
          <w:p w14:paraId="1ACE8F06" w14:textId="2C3D94A5" w:rsidR="00F40803" w:rsidRPr="00AF113A" w:rsidRDefault="00F40803" w:rsidP="001304B3">
            <w:pPr>
              <w:jc w:val="center"/>
              <w:rPr>
                <w:rFonts w:ascii="Arial" w:hAnsi="Arial" w:cs="Arial"/>
              </w:rPr>
            </w:pPr>
            <w:r>
              <w:rPr>
                <w:rFonts w:ascii="Arial" w:hAnsi="Arial" w:cs="Arial"/>
              </w:rPr>
              <w:t>2</w:t>
            </w:r>
          </w:p>
        </w:tc>
        <w:tc>
          <w:tcPr>
            <w:tcW w:w="877" w:type="dxa"/>
            <w:tcBorders>
              <w:right w:val="single" w:sz="4" w:space="0" w:color="auto"/>
            </w:tcBorders>
            <w:shd w:val="clear" w:color="auto" w:fill="auto"/>
            <w:vAlign w:val="center"/>
          </w:tcPr>
          <w:p w14:paraId="01518C0F" w14:textId="77777777" w:rsidR="00F40803" w:rsidRPr="00CE6E51" w:rsidRDefault="00F40803" w:rsidP="001304B3">
            <w:pPr>
              <w:jc w:val="center"/>
              <w:rPr>
                <w:rFonts w:ascii="Arial" w:hAnsi="Arial" w:cs="Arial"/>
              </w:rPr>
            </w:pPr>
          </w:p>
        </w:tc>
        <w:tc>
          <w:tcPr>
            <w:tcW w:w="2393" w:type="dxa"/>
            <w:tcBorders>
              <w:top w:val="single" w:sz="4" w:space="0" w:color="auto"/>
              <w:left w:val="single" w:sz="4" w:space="0" w:color="auto"/>
              <w:bottom w:val="single" w:sz="4" w:space="0" w:color="auto"/>
              <w:right w:val="nil"/>
            </w:tcBorders>
            <w:shd w:val="clear" w:color="auto" w:fill="auto"/>
            <w:vAlign w:val="center"/>
          </w:tcPr>
          <w:p w14:paraId="3076DBBD" w14:textId="77777777" w:rsidR="00F40803" w:rsidRPr="00CE6E51" w:rsidRDefault="00F40803" w:rsidP="001304B3">
            <w:pPr>
              <w:jc w:val="center"/>
              <w:rPr>
                <w:rFonts w:ascii="Arial" w:hAnsi="Arial" w:cs="Arial"/>
              </w:rPr>
            </w:pPr>
          </w:p>
        </w:tc>
        <w:tc>
          <w:tcPr>
            <w:tcW w:w="1701" w:type="dxa"/>
          </w:tcPr>
          <w:p w14:paraId="5AD8B5A8" w14:textId="77777777" w:rsidR="00F40803" w:rsidRPr="00CE6E51" w:rsidRDefault="00F40803" w:rsidP="001304B3">
            <w:pPr>
              <w:jc w:val="center"/>
              <w:rPr>
                <w:rFonts w:ascii="Arial" w:hAnsi="Arial" w:cs="Arial"/>
              </w:rPr>
            </w:pPr>
          </w:p>
        </w:tc>
        <w:tc>
          <w:tcPr>
            <w:tcW w:w="2268" w:type="dxa"/>
            <w:shd w:val="clear" w:color="auto" w:fill="auto"/>
            <w:vAlign w:val="center"/>
          </w:tcPr>
          <w:p w14:paraId="46BDC4C3" w14:textId="77777777" w:rsidR="00F40803" w:rsidRPr="00CE6E51" w:rsidRDefault="00F40803" w:rsidP="001304B3">
            <w:pPr>
              <w:jc w:val="center"/>
              <w:rPr>
                <w:rFonts w:ascii="Arial" w:hAnsi="Arial" w:cs="Arial"/>
              </w:rPr>
            </w:pPr>
          </w:p>
        </w:tc>
        <w:tc>
          <w:tcPr>
            <w:tcW w:w="709" w:type="dxa"/>
          </w:tcPr>
          <w:p w14:paraId="79323D03" w14:textId="77777777" w:rsidR="00F40803" w:rsidRPr="00CE6E51" w:rsidRDefault="00F40803" w:rsidP="001304B3">
            <w:pPr>
              <w:jc w:val="center"/>
              <w:rPr>
                <w:rFonts w:ascii="Arial" w:hAnsi="Arial" w:cs="Arial"/>
              </w:rPr>
            </w:pPr>
          </w:p>
        </w:tc>
        <w:tc>
          <w:tcPr>
            <w:tcW w:w="992" w:type="dxa"/>
            <w:vAlign w:val="center"/>
          </w:tcPr>
          <w:p w14:paraId="175B8392" w14:textId="77777777" w:rsidR="00F40803" w:rsidRPr="00CE6E51" w:rsidRDefault="00F40803" w:rsidP="001304B3">
            <w:pPr>
              <w:jc w:val="center"/>
              <w:rPr>
                <w:rFonts w:ascii="Arial" w:hAnsi="Arial" w:cs="Arial"/>
              </w:rPr>
            </w:pPr>
          </w:p>
        </w:tc>
      </w:tr>
      <w:tr w:rsidR="00F40803" w:rsidRPr="00AF113A" w14:paraId="3C59B961" w14:textId="77777777" w:rsidTr="00F40803">
        <w:tc>
          <w:tcPr>
            <w:tcW w:w="694" w:type="dxa"/>
          </w:tcPr>
          <w:p w14:paraId="7C295E27" w14:textId="517C5502" w:rsidR="00F40803" w:rsidRPr="00AF113A" w:rsidRDefault="00F40803" w:rsidP="001304B3">
            <w:pPr>
              <w:jc w:val="center"/>
              <w:rPr>
                <w:rFonts w:ascii="Arial" w:hAnsi="Arial" w:cs="Arial"/>
              </w:rPr>
            </w:pPr>
            <w:r>
              <w:rPr>
                <w:rFonts w:ascii="Arial" w:hAnsi="Arial" w:cs="Arial"/>
              </w:rPr>
              <w:t>3</w:t>
            </w:r>
          </w:p>
        </w:tc>
        <w:tc>
          <w:tcPr>
            <w:tcW w:w="877" w:type="dxa"/>
            <w:tcBorders>
              <w:right w:val="single" w:sz="4" w:space="0" w:color="auto"/>
            </w:tcBorders>
            <w:shd w:val="clear" w:color="auto" w:fill="auto"/>
            <w:vAlign w:val="center"/>
          </w:tcPr>
          <w:p w14:paraId="5A0DF0CF" w14:textId="77777777" w:rsidR="00F40803" w:rsidRPr="00CE6E51" w:rsidRDefault="00F40803" w:rsidP="001304B3">
            <w:pPr>
              <w:jc w:val="center"/>
              <w:rPr>
                <w:rFonts w:ascii="Arial" w:hAnsi="Arial" w:cs="Arial"/>
              </w:rPr>
            </w:pPr>
          </w:p>
        </w:tc>
        <w:tc>
          <w:tcPr>
            <w:tcW w:w="2393" w:type="dxa"/>
            <w:tcBorders>
              <w:top w:val="single" w:sz="4" w:space="0" w:color="auto"/>
              <w:left w:val="single" w:sz="4" w:space="0" w:color="auto"/>
              <w:bottom w:val="single" w:sz="4" w:space="0" w:color="auto"/>
              <w:right w:val="nil"/>
            </w:tcBorders>
            <w:shd w:val="clear" w:color="auto" w:fill="auto"/>
            <w:vAlign w:val="center"/>
          </w:tcPr>
          <w:p w14:paraId="63DC0BBD" w14:textId="77777777" w:rsidR="00F40803" w:rsidRPr="00CE6E51" w:rsidRDefault="00F40803" w:rsidP="001304B3">
            <w:pPr>
              <w:jc w:val="center"/>
              <w:rPr>
                <w:rFonts w:ascii="Arial" w:hAnsi="Arial" w:cs="Arial"/>
              </w:rPr>
            </w:pPr>
          </w:p>
        </w:tc>
        <w:tc>
          <w:tcPr>
            <w:tcW w:w="1701" w:type="dxa"/>
          </w:tcPr>
          <w:p w14:paraId="0BBB4A00" w14:textId="77777777" w:rsidR="00F40803" w:rsidRPr="00CE6E51" w:rsidRDefault="00F40803" w:rsidP="001304B3">
            <w:pPr>
              <w:jc w:val="center"/>
              <w:rPr>
                <w:rFonts w:ascii="Arial" w:hAnsi="Arial" w:cs="Arial"/>
              </w:rPr>
            </w:pPr>
          </w:p>
        </w:tc>
        <w:tc>
          <w:tcPr>
            <w:tcW w:w="2268" w:type="dxa"/>
            <w:shd w:val="clear" w:color="auto" w:fill="auto"/>
            <w:vAlign w:val="center"/>
          </w:tcPr>
          <w:p w14:paraId="2B128A8A" w14:textId="77777777" w:rsidR="00F40803" w:rsidRPr="00CE6E51" w:rsidRDefault="00F40803" w:rsidP="001304B3">
            <w:pPr>
              <w:jc w:val="center"/>
              <w:rPr>
                <w:rFonts w:ascii="Arial" w:hAnsi="Arial" w:cs="Arial"/>
              </w:rPr>
            </w:pPr>
          </w:p>
        </w:tc>
        <w:tc>
          <w:tcPr>
            <w:tcW w:w="709" w:type="dxa"/>
          </w:tcPr>
          <w:p w14:paraId="01598DE1" w14:textId="77777777" w:rsidR="00F40803" w:rsidRPr="00CE6E51" w:rsidRDefault="00F40803" w:rsidP="001304B3">
            <w:pPr>
              <w:jc w:val="center"/>
              <w:rPr>
                <w:rFonts w:ascii="Arial" w:hAnsi="Arial" w:cs="Arial"/>
              </w:rPr>
            </w:pPr>
          </w:p>
        </w:tc>
        <w:tc>
          <w:tcPr>
            <w:tcW w:w="992" w:type="dxa"/>
            <w:vAlign w:val="center"/>
          </w:tcPr>
          <w:p w14:paraId="63A497A0" w14:textId="77777777" w:rsidR="00F40803" w:rsidRPr="00CE6E51" w:rsidRDefault="00F40803" w:rsidP="001304B3">
            <w:pPr>
              <w:jc w:val="center"/>
              <w:rPr>
                <w:rFonts w:ascii="Arial" w:hAnsi="Arial" w:cs="Arial"/>
              </w:rPr>
            </w:pPr>
          </w:p>
        </w:tc>
      </w:tr>
    </w:tbl>
    <w:p w14:paraId="4850D48E" w14:textId="77777777" w:rsidR="006D5642" w:rsidRDefault="006D5642" w:rsidP="00AF113A">
      <w:pPr>
        <w:spacing w:after="0" w:line="240" w:lineRule="auto"/>
        <w:rPr>
          <w:rFonts w:ascii="Arial" w:hAnsi="Arial" w:cs="Arial"/>
          <w:b/>
        </w:rPr>
      </w:pPr>
    </w:p>
    <w:p w14:paraId="4850D48F" w14:textId="77777777" w:rsidR="00B2385A" w:rsidRDefault="00B2385A" w:rsidP="00AF113A">
      <w:pPr>
        <w:spacing w:after="0" w:line="240" w:lineRule="auto"/>
        <w:rPr>
          <w:rFonts w:ascii="Arial" w:hAnsi="Arial" w:cs="Arial"/>
          <w:b/>
        </w:rPr>
      </w:pPr>
    </w:p>
    <w:bookmarkEnd w:id="1"/>
    <w:p w14:paraId="291FE9DE" w14:textId="77777777" w:rsidR="00F40803" w:rsidRDefault="00F40803">
      <w:pPr>
        <w:rPr>
          <w:rFonts w:ascii="Arial" w:eastAsia="Times New Roman" w:hAnsi="Arial" w:cs="Arial"/>
          <w:b/>
          <w:color w:val="000000"/>
          <w:lang w:eastAsia="en-GB"/>
        </w:rPr>
      </w:pPr>
      <w:r>
        <w:rPr>
          <w:rFonts w:ascii="Arial" w:eastAsia="Times New Roman" w:hAnsi="Arial" w:cs="Arial"/>
          <w:b/>
          <w:color w:val="000000"/>
          <w:lang w:eastAsia="en-GB"/>
        </w:rPr>
        <w:br w:type="page"/>
      </w:r>
    </w:p>
    <w:p w14:paraId="684AC68D" w14:textId="01C976B6" w:rsidR="00F40803" w:rsidRPr="00F515D7" w:rsidRDefault="00F40803" w:rsidP="00F40803">
      <w:pPr>
        <w:spacing w:after="0" w:line="240" w:lineRule="auto"/>
        <w:ind w:left="5760" w:firstLine="720"/>
        <w:rPr>
          <w:rFonts w:ascii="Arial" w:hAnsi="Arial" w:cs="Arial"/>
          <w:b/>
        </w:rPr>
      </w:pPr>
      <w:r w:rsidRPr="00EE3B00">
        <w:rPr>
          <w:rFonts w:ascii="Arial" w:eastAsia="Times New Roman" w:hAnsi="Arial" w:cs="Arial"/>
          <w:b/>
          <w:color w:val="000000"/>
          <w:lang w:eastAsia="en-GB"/>
        </w:rPr>
        <w:lastRenderedPageBreak/>
        <w:t>A</w:t>
      </w:r>
      <w:r w:rsidRPr="00F515D7">
        <w:rPr>
          <w:rFonts w:ascii="Arial" w:hAnsi="Arial" w:cs="Arial"/>
          <w:b/>
        </w:rPr>
        <w:t xml:space="preserve">nnex </w:t>
      </w:r>
      <w:r>
        <w:rPr>
          <w:rFonts w:ascii="Arial" w:hAnsi="Arial" w:cs="Arial"/>
          <w:b/>
        </w:rPr>
        <w:t>B</w:t>
      </w:r>
      <w:r w:rsidRPr="00F515D7">
        <w:rPr>
          <w:rFonts w:ascii="Arial" w:hAnsi="Arial" w:cs="Arial"/>
          <w:b/>
        </w:rPr>
        <w:t xml:space="preserve"> to</w:t>
      </w:r>
    </w:p>
    <w:p w14:paraId="17B0046A" w14:textId="23C29180" w:rsidR="00F40803" w:rsidRPr="00227428" w:rsidRDefault="00F40803" w:rsidP="00F40803">
      <w:pPr>
        <w:spacing w:after="0" w:line="240" w:lineRule="auto"/>
        <w:ind w:left="6480"/>
        <w:rPr>
          <w:rFonts w:ascii="Arial" w:eastAsia="Times New Roman" w:hAnsi="Arial" w:cs="Arial"/>
          <w:b/>
          <w:lang w:eastAsia="en-GB"/>
        </w:rPr>
      </w:pPr>
      <w:r>
        <w:rPr>
          <w:rFonts w:ascii="Arial" w:eastAsia="Times New Roman" w:hAnsi="Arial" w:cs="Arial"/>
          <w:b/>
          <w:lang w:eastAsia="en-GB"/>
        </w:rPr>
        <w:t>REME/</w:t>
      </w:r>
      <w:proofErr w:type="spellStart"/>
      <w:r>
        <w:rPr>
          <w:rFonts w:ascii="Arial" w:eastAsia="Times New Roman" w:hAnsi="Arial" w:cs="Arial"/>
          <w:b/>
          <w:lang w:eastAsia="en-GB"/>
        </w:rPr>
        <w:t>OvsS</w:t>
      </w:r>
      <w:proofErr w:type="spellEnd"/>
      <w:r>
        <w:rPr>
          <w:rFonts w:ascii="Arial" w:eastAsia="Times New Roman" w:hAnsi="Arial" w:cs="Arial"/>
          <w:b/>
          <w:lang w:eastAsia="en-GB"/>
        </w:rPr>
        <w:t>/</w:t>
      </w:r>
      <w:r w:rsidRPr="00227428">
        <w:rPr>
          <w:rFonts w:ascii="Arial" w:eastAsia="Times New Roman" w:hAnsi="Arial" w:cs="Arial"/>
          <w:b/>
          <w:lang w:eastAsia="en-GB"/>
        </w:rPr>
        <w:t>AI/</w:t>
      </w:r>
      <w:r>
        <w:rPr>
          <w:rFonts w:ascii="Arial" w:eastAsia="Times New Roman" w:hAnsi="Arial" w:cs="Arial"/>
          <w:b/>
          <w:lang w:eastAsia="en-GB"/>
        </w:rPr>
        <w:t>20</w:t>
      </w:r>
    </w:p>
    <w:p w14:paraId="56A60D48" w14:textId="511ED8DE" w:rsidR="00F40803" w:rsidRPr="00227428" w:rsidRDefault="00F40803" w:rsidP="00F40803">
      <w:pPr>
        <w:spacing w:after="0" w:line="240" w:lineRule="auto"/>
        <w:ind w:left="5760" w:firstLine="720"/>
        <w:rPr>
          <w:rFonts w:ascii="Arial" w:eastAsia="Times New Roman" w:hAnsi="Arial" w:cs="Arial"/>
          <w:b/>
          <w:lang w:eastAsia="en-GB"/>
        </w:rPr>
      </w:pPr>
      <w:r w:rsidRPr="00227428">
        <w:rPr>
          <w:rFonts w:ascii="Arial" w:eastAsia="Times New Roman" w:hAnsi="Arial" w:cs="Arial"/>
          <w:b/>
          <w:lang w:eastAsia="en-GB"/>
        </w:rPr>
        <w:t xml:space="preserve">Dated </w:t>
      </w:r>
      <w:r>
        <w:rPr>
          <w:rFonts w:ascii="Arial" w:eastAsia="Times New Roman" w:hAnsi="Arial" w:cs="Arial"/>
          <w:b/>
          <w:lang w:eastAsia="en-GB"/>
        </w:rPr>
        <w:t>07</w:t>
      </w:r>
      <w:r w:rsidRPr="00227428">
        <w:rPr>
          <w:rFonts w:ascii="Arial" w:eastAsia="Times New Roman" w:hAnsi="Arial" w:cs="Arial"/>
          <w:b/>
          <w:lang w:eastAsia="en-GB"/>
        </w:rPr>
        <w:t xml:space="preserve"> </w:t>
      </w:r>
      <w:r>
        <w:rPr>
          <w:rFonts w:ascii="Arial" w:eastAsia="Times New Roman" w:hAnsi="Arial" w:cs="Arial"/>
          <w:b/>
          <w:lang w:eastAsia="en-GB"/>
        </w:rPr>
        <w:t>Aug 20</w:t>
      </w:r>
    </w:p>
    <w:p w14:paraId="3B585487" w14:textId="77777777" w:rsidR="00F40803" w:rsidRDefault="00F40803" w:rsidP="00F40803">
      <w:pPr>
        <w:spacing w:after="0" w:line="240" w:lineRule="auto"/>
        <w:rPr>
          <w:rFonts w:ascii="Arial" w:eastAsia="Times New Roman" w:hAnsi="Arial" w:cs="Arial"/>
          <w:b/>
          <w:lang w:eastAsia="en-GB"/>
        </w:rPr>
      </w:pPr>
    </w:p>
    <w:p w14:paraId="46AFA2EC" w14:textId="77777777" w:rsidR="00F40803" w:rsidRDefault="00F40803" w:rsidP="00F40803">
      <w:pPr>
        <w:spacing w:after="0" w:line="240" w:lineRule="auto"/>
        <w:rPr>
          <w:rFonts w:ascii="Arial" w:eastAsia="Times New Roman" w:hAnsi="Arial" w:cs="Arial"/>
          <w:b/>
          <w:lang w:eastAsia="en-GB"/>
        </w:rPr>
      </w:pPr>
    </w:p>
    <w:p w14:paraId="5B0A1671" w14:textId="1D4FB1C4" w:rsidR="00F40803" w:rsidRPr="005154B6" w:rsidRDefault="00F40803" w:rsidP="00F40803">
      <w:pPr>
        <w:spacing w:after="0" w:line="240" w:lineRule="auto"/>
        <w:rPr>
          <w:rFonts w:ascii="Arial" w:hAnsi="Arial" w:cs="Arial"/>
          <w:b/>
          <w:color w:val="FF0000"/>
        </w:rPr>
      </w:pPr>
      <w:r>
        <w:rPr>
          <w:rFonts w:ascii="Arial" w:hAnsi="Arial" w:cs="Arial"/>
          <w:b/>
        </w:rPr>
        <w:t xml:space="preserve">RGA OFFICERS SELECTION </w:t>
      </w:r>
    </w:p>
    <w:p w14:paraId="2D0BDDAB" w14:textId="77777777" w:rsidR="00F40803" w:rsidRDefault="00F40803" w:rsidP="00F40803">
      <w:pPr>
        <w:spacing w:after="0" w:line="240" w:lineRule="auto"/>
        <w:rPr>
          <w:rFonts w:ascii="Arial" w:hAnsi="Arial" w:cs="Arial"/>
          <w:b/>
        </w:rPr>
      </w:pPr>
    </w:p>
    <w:p w14:paraId="3B43C32F" w14:textId="77777777" w:rsidR="00F40803" w:rsidRDefault="00F40803" w:rsidP="00F40803">
      <w:pPr>
        <w:spacing w:after="0" w:line="240" w:lineRule="auto"/>
        <w:rPr>
          <w:rFonts w:ascii="Arial" w:hAnsi="Arial" w:cs="Arial"/>
          <w:b/>
        </w:rPr>
      </w:pPr>
    </w:p>
    <w:tbl>
      <w:tblPr>
        <w:tblStyle w:val="TableGrid"/>
        <w:tblW w:w="9634" w:type="dxa"/>
        <w:tblLayout w:type="fixed"/>
        <w:tblLook w:val="04A0" w:firstRow="1" w:lastRow="0" w:firstColumn="1" w:lastColumn="0" w:noHBand="0" w:noVBand="1"/>
      </w:tblPr>
      <w:tblGrid>
        <w:gridCol w:w="694"/>
        <w:gridCol w:w="861"/>
        <w:gridCol w:w="2409"/>
        <w:gridCol w:w="1701"/>
        <w:gridCol w:w="2268"/>
        <w:gridCol w:w="709"/>
        <w:gridCol w:w="992"/>
      </w:tblGrid>
      <w:tr w:rsidR="00F40803" w:rsidRPr="00AF113A" w14:paraId="416579E6" w14:textId="77777777" w:rsidTr="00CC18E3">
        <w:tc>
          <w:tcPr>
            <w:tcW w:w="694" w:type="dxa"/>
            <w:shd w:val="clear" w:color="auto" w:fill="D9D9D9" w:themeFill="background1" w:themeFillShade="D9"/>
          </w:tcPr>
          <w:p w14:paraId="31A3C8A7" w14:textId="77777777" w:rsidR="00F40803" w:rsidRPr="00AF113A" w:rsidRDefault="00F40803" w:rsidP="00CC18E3">
            <w:pPr>
              <w:jc w:val="center"/>
              <w:rPr>
                <w:rFonts w:ascii="Arial" w:hAnsi="Arial" w:cs="Arial"/>
                <w:b/>
              </w:rPr>
            </w:pPr>
            <w:r w:rsidRPr="00AF113A">
              <w:rPr>
                <w:rFonts w:ascii="Arial" w:hAnsi="Arial" w:cs="Arial"/>
                <w:b/>
              </w:rPr>
              <w:t>Ser</w:t>
            </w:r>
          </w:p>
        </w:tc>
        <w:tc>
          <w:tcPr>
            <w:tcW w:w="861" w:type="dxa"/>
            <w:shd w:val="clear" w:color="auto" w:fill="D9D9D9" w:themeFill="background1" w:themeFillShade="D9"/>
          </w:tcPr>
          <w:p w14:paraId="73557BB1" w14:textId="77777777" w:rsidR="00F40803" w:rsidRPr="00AF113A" w:rsidRDefault="00F40803" w:rsidP="00CC18E3">
            <w:pPr>
              <w:jc w:val="center"/>
              <w:rPr>
                <w:rFonts w:ascii="Arial" w:hAnsi="Arial" w:cs="Arial"/>
                <w:b/>
              </w:rPr>
            </w:pPr>
            <w:r w:rsidRPr="00AF113A">
              <w:rPr>
                <w:rFonts w:ascii="Arial" w:hAnsi="Arial" w:cs="Arial"/>
                <w:b/>
              </w:rPr>
              <w:t>Rank</w:t>
            </w:r>
          </w:p>
        </w:tc>
        <w:tc>
          <w:tcPr>
            <w:tcW w:w="2409" w:type="dxa"/>
            <w:shd w:val="clear" w:color="auto" w:fill="D9D9D9" w:themeFill="background1" w:themeFillShade="D9"/>
          </w:tcPr>
          <w:p w14:paraId="31772B04" w14:textId="77777777" w:rsidR="00F40803" w:rsidRPr="00AF113A" w:rsidRDefault="00F40803" w:rsidP="00CC18E3">
            <w:pPr>
              <w:jc w:val="center"/>
              <w:rPr>
                <w:rFonts w:ascii="Arial" w:hAnsi="Arial" w:cs="Arial"/>
                <w:b/>
              </w:rPr>
            </w:pPr>
            <w:r w:rsidRPr="00AF113A">
              <w:rPr>
                <w:rFonts w:ascii="Arial" w:hAnsi="Arial" w:cs="Arial"/>
                <w:b/>
              </w:rPr>
              <w:t>Name</w:t>
            </w:r>
          </w:p>
        </w:tc>
        <w:tc>
          <w:tcPr>
            <w:tcW w:w="1701" w:type="dxa"/>
            <w:shd w:val="clear" w:color="auto" w:fill="D9D9D9" w:themeFill="background1" w:themeFillShade="D9"/>
          </w:tcPr>
          <w:p w14:paraId="43B9F9B7" w14:textId="77777777" w:rsidR="00F40803" w:rsidRPr="00AF113A" w:rsidRDefault="00F40803" w:rsidP="00CC18E3">
            <w:pPr>
              <w:jc w:val="center"/>
              <w:rPr>
                <w:rFonts w:ascii="Arial" w:hAnsi="Arial" w:cs="Arial"/>
                <w:b/>
              </w:rPr>
            </w:pPr>
            <w:r w:rsidRPr="00AF113A">
              <w:rPr>
                <w:rFonts w:ascii="Arial" w:hAnsi="Arial" w:cs="Arial"/>
                <w:b/>
              </w:rPr>
              <w:t>Contact Number</w:t>
            </w:r>
          </w:p>
        </w:tc>
        <w:tc>
          <w:tcPr>
            <w:tcW w:w="2268" w:type="dxa"/>
            <w:shd w:val="clear" w:color="auto" w:fill="D9D9D9" w:themeFill="background1" w:themeFillShade="D9"/>
          </w:tcPr>
          <w:p w14:paraId="50ADC356" w14:textId="77777777" w:rsidR="00F40803" w:rsidRPr="00AF113A" w:rsidRDefault="00F40803" w:rsidP="00CC18E3">
            <w:pPr>
              <w:jc w:val="center"/>
              <w:rPr>
                <w:rFonts w:ascii="Arial" w:hAnsi="Arial" w:cs="Arial"/>
                <w:b/>
              </w:rPr>
            </w:pPr>
            <w:r w:rsidRPr="00AF113A">
              <w:rPr>
                <w:rFonts w:ascii="Arial" w:hAnsi="Arial" w:cs="Arial"/>
                <w:b/>
              </w:rPr>
              <w:t>Unit</w:t>
            </w:r>
          </w:p>
        </w:tc>
        <w:tc>
          <w:tcPr>
            <w:tcW w:w="709" w:type="dxa"/>
            <w:shd w:val="clear" w:color="auto" w:fill="D9D9D9" w:themeFill="background1" w:themeFillShade="D9"/>
          </w:tcPr>
          <w:p w14:paraId="352B9CA0" w14:textId="77777777" w:rsidR="00F40803" w:rsidRPr="00AF113A" w:rsidRDefault="00F40803" w:rsidP="00CC18E3">
            <w:pPr>
              <w:jc w:val="center"/>
              <w:rPr>
                <w:rFonts w:ascii="Arial" w:hAnsi="Arial" w:cs="Arial"/>
                <w:b/>
              </w:rPr>
            </w:pPr>
            <w:r w:rsidRPr="00AF113A">
              <w:rPr>
                <w:rFonts w:ascii="Arial" w:hAnsi="Arial" w:cs="Arial"/>
                <w:b/>
              </w:rPr>
              <w:t>HC</w:t>
            </w:r>
          </w:p>
        </w:tc>
        <w:tc>
          <w:tcPr>
            <w:tcW w:w="992" w:type="dxa"/>
            <w:shd w:val="clear" w:color="auto" w:fill="D9D9D9" w:themeFill="background1" w:themeFillShade="D9"/>
          </w:tcPr>
          <w:p w14:paraId="65246C8E" w14:textId="77777777" w:rsidR="00F40803" w:rsidRPr="00AF113A" w:rsidRDefault="00F40803" w:rsidP="00CC18E3">
            <w:pPr>
              <w:jc w:val="center"/>
              <w:rPr>
                <w:rFonts w:ascii="Arial" w:hAnsi="Arial" w:cs="Arial"/>
                <w:b/>
              </w:rPr>
            </w:pPr>
            <w:r w:rsidRPr="00AF113A">
              <w:rPr>
                <w:rFonts w:ascii="Arial" w:hAnsi="Arial" w:cs="Arial"/>
                <w:b/>
              </w:rPr>
              <w:t>Cost</w:t>
            </w:r>
          </w:p>
        </w:tc>
      </w:tr>
      <w:tr w:rsidR="00F40803" w:rsidRPr="00AF113A" w14:paraId="35D49BCC" w14:textId="77777777" w:rsidTr="00CC18E3">
        <w:tc>
          <w:tcPr>
            <w:tcW w:w="694" w:type="dxa"/>
          </w:tcPr>
          <w:p w14:paraId="6D023F20" w14:textId="77777777" w:rsidR="00F40803" w:rsidRPr="00F40803" w:rsidRDefault="00F40803" w:rsidP="00CC18E3">
            <w:pPr>
              <w:jc w:val="center"/>
              <w:rPr>
                <w:rFonts w:ascii="Arial" w:hAnsi="Arial" w:cs="Arial"/>
                <w:sz w:val="20"/>
                <w:szCs w:val="20"/>
              </w:rPr>
            </w:pPr>
            <w:r w:rsidRPr="00F40803">
              <w:rPr>
                <w:rFonts w:ascii="Arial" w:hAnsi="Arial" w:cs="Arial"/>
                <w:sz w:val="20"/>
                <w:szCs w:val="20"/>
              </w:rPr>
              <w:t>1</w:t>
            </w:r>
          </w:p>
        </w:tc>
        <w:tc>
          <w:tcPr>
            <w:tcW w:w="861" w:type="dxa"/>
            <w:shd w:val="clear" w:color="auto" w:fill="auto"/>
            <w:vAlign w:val="center"/>
          </w:tcPr>
          <w:p w14:paraId="0A3C8EE9" w14:textId="77777777" w:rsidR="00F40803" w:rsidRPr="00F40803" w:rsidRDefault="00F40803" w:rsidP="00CC18E3">
            <w:pPr>
              <w:jc w:val="center"/>
              <w:rPr>
                <w:rFonts w:ascii="Arial" w:hAnsi="Arial" w:cs="Arial"/>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504343DB" w14:textId="77777777" w:rsidR="00F40803" w:rsidRPr="00F40803" w:rsidRDefault="00F40803" w:rsidP="00CC18E3">
            <w:pPr>
              <w:jc w:val="center"/>
              <w:rPr>
                <w:rFonts w:ascii="Arial" w:hAnsi="Arial" w:cs="Arial"/>
                <w:sz w:val="20"/>
                <w:szCs w:val="20"/>
              </w:rPr>
            </w:pPr>
          </w:p>
        </w:tc>
        <w:tc>
          <w:tcPr>
            <w:tcW w:w="1701" w:type="dxa"/>
          </w:tcPr>
          <w:p w14:paraId="3F8EFFC7" w14:textId="77777777" w:rsidR="00F40803" w:rsidRPr="00F40803" w:rsidRDefault="00F40803" w:rsidP="00CC18E3">
            <w:pPr>
              <w:jc w:val="center"/>
              <w:rPr>
                <w:rFonts w:ascii="Arial" w:hAnsi="Arial" w:cs="Arial"/>
                <w:sz w:val="20"/>
                <w:szCs w:val="20"/>
              </w:rPr>
            </w:pPr>
          </w:p>
        </w:tc>
        <w:tc>
          <w:tcPr>
            <w:tcW w:w="2268" w:type="dxa"/>
            <w:shd w:val="clear" w:color="auto" w:fill="auto"/>
            <w:vAlign w:val="center"/>
          </w:tcPr>
          <w:p w14:paraId="6BF73940" w14:textId="77777777" w:rsidR="00F40803" w:rsidRPr="00F40803" w:rsidRDefault="00F40803" w:rsidP="00CC18E3">
            <w:pPr>
              <w:jc w:val="center"/>
              <w:rPr>
                <w:rFonts w:ascii="Arial" w:hAnsi="Arial" w:cs="Arial"/>
                <w:sz w:val="20"/>
                <w:szCs w:val="20"/>
              </w:rPr>
            </w:pPr>
          </w:p>
        </w:tc>
        <w:tc>
          <w:tcPr>
            <w:tcW w:w="709" w:type="dxa"/>
          </w:tcPr>
          <w:p w14:paraId="065C42CA" w14:textId="77777777" w:rsidR="00F40803" w:rsidRPr="00F40803" w:rsidRDefault="00F40803" w:rsidP="00CC18E3">
            <w:pPr>
              <w:jc w:val="center"/>
              <w:rPr>
                <w:rFonts w:ascii="Arial" w:hAnsi="Arial" w:cs="Arial"/>
                <w:sz w:val="20"/>
                <w:szCs w:val="20"/>
              </w:rPr>
            </w:pPr>
          </w:p>
        </w:tc>
        <w:tc>
          <w:tcPr>
            <w:tcW w:w="992" w:type="dxa"/>
            <w:vAlign w:val="center"/>
          </w:tcPr>
          <w:p w14:paraId="1C7B00A6" w14:textId="77777777" w:rsidR="00F40803" w:rsidRPr="00F40803" w:rsidRDefault="00F40803" w:rsidP="00CC18E3">
            <w:pPr>
              <w:jc w:val="center"/>
              <w:rPr>
                <w:rFonts w:ascii="Arial" w:hAnsi="Arial" w:cs="Arial"/>
                <w:sz w:val="20"/>
                <w:szCs w:val="20"/>
              </w:rPr>
            </w:pPr>
          </w:p>
        </w:tc>
      </w:tr>
      <w:tr w:rsidR="00F40803" w:rsidRPr="00AF113A" w14:paraId="5B0EEB76" w14:textId="77777777" w:rsidTr="00CC18E3">
        <w:tc>
          <w:tcPr>
            <w:tcW w:w="694" w:type="dxa"/>
          </w:tcPr>
          <w:p w14:paraId="3869C37E" w14:textId="77777777" w:rsidR="00F40803" w:rsidRPr="00F40803" w:rsidRDefault="00F40803" w:rsidP="00CC18E3">
            <w:pPr>
              <w:jc w:val="center"/>
              <w:rPr>
                <w:rFonts w:ascii="Arial" w:hAnsi="Arial" w:cs="Arial"/>
                <w:sz w:val="20"/>
                <w:szCs w:val="20"/>
              </w:rPr>
            </w:pPr>
            <w:r w:rsidRPr="00F40803">
              <w:rPr>
                <w:rFonts w:ascii="Arial" w:hAnsi="Arial" w:cs="Arial"/>
                <w:sz w:val="20"/>
                <w:szCs w:val="20"/>
              </w:rPr>
              <w:t>2</w:t>
            </w:r>
          </w:p>
        </w:tc>
        <w:tc>
          <w:tcPr>
            <w:tcW w:w="861" w:type="dxa"/>
            <w:shd w:val="clear" w:color="auto" w:fill="auto"/>
            <w:vAlign w:val="center"/>
          </w:tcPr>
          <w:p w14:paraId="4C7D7F35" w14:textId="77777777" w:rsidR="00F40803" w:rsidRPr="00F40803" w:rsidRDefault="00F40803" w:rsidP="00CC18E3">
            <w:pPr>
              <w:jc w:val="center"/>
              <w:rPr>
                <w:rFonts w:ascii="Arial" w:hAnsi="Arial" w:cs="Arial"/>
                <w:color w:val="000000" w:themeColor="text1"/>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0585E435" w14:textId="77777777" w:rsidR="00F40803" w:rsidRPr="00F40803" w:rsidRDefault="00F40803" w:rsidP="00CC18E3">
            <w:pPr>
              <w:jc w:val="center"/>
              <w:rPr>
                <w:rFonts w:ascii="Arial" w:hAnsi="Arial" w:cs="Arial"/>
                <w:color w:val="000000" w:themeColor="text1"/>
                <w:sz w:val="20"/>
                <w:szCs w:val="20"/>
              </w:rPr>
            </w:pPr>
          </w:p>
        </w:tc>
        <w:tc>
          <w:tcPr>
            <w:tcW w:w="1701" w:type="dxa"/>
          </w:tcPr>
          <w:p w14:paraId="7C907175" w14:textId="77777777" w:rsidR="00F40803" w:rsidRPr="00F40803" w:rsidRDefault="00F40803" w:rsidP="00CC18E3">
            <w:pPr>
              <w:jc w:val="center"/>
              <w:rPr>
                <w:rFonts w:ascii="Arial" w:hAnsi="Arial" w:cs="Arial"/>
                <w:color w:val="000000" w:themeColor="text1"/>
                <w:sz w:val="20"/>
                <w:szCs w:val="20"/>
              </w:rPr>
            </w:pPr>
          </w:p>
        </w:tc>
        <w:tc>
          <w:tcPr>
            <w:tcW w:w="2268" w:type="dxa"/>
            <w:shd w:val="clear" w:color="auto" w:fill="auto"/>
            <w:vAlign w:val="center"/>
          </w:tcPr>
          <w:p w14:paraId="4C5D9C26" w14:textId="77777777" w:rsidR="00F40803" w:rsidRPr="00F40803" w:rsidRDefault="00F40803" w:rsidP="00CC18E3">
            <w:pPr>
              <w:jc w:val="center"/>
              <w:rPr>
                <w:rFonts w:ascii="Arial" w:hAnsi="Arial" w:cs="Arial"/>
                <w:color w:val="000000" w:themeColor="text1"/>
                <w:sz w:val="20"/>
                <w:szCs w:val="20"/>
              </w:rPr>
            </w:pPr>
          </w:p>
        </w:tc>
        <w:tc>
          <w:tcPr>
            <w:tcW w:w="709" w:type="dxa"/>
          </w:tcPr>
          <w:p w14:paraId="3E3C4761" w14:textId="77777777" w:rsidR="00F40803" w:rsidRPr="00F40803" w:rsidRDefault="00F40803" w:rsidP="00CC18E3">
            <w:pPr>
              <w:jc w:val="center"/>
              <w:rPr>
                <w:rFonts w:ascii="Arial" w:hAnsi="Arial" w:cs="Arial"/>
                <w:color w:val="000000" w:themeColor="text1"/>
                <w:sz w:val="20"/>
                <w:szCs w:val="20"/>
              </w:rPr>
            </w:pPr>
          </w:p>
        </w:tc>
        <w:tc>
          <w:tcPr>
            <w:tcW w:w="992" w:type="dxa"/>
            <w:vAlign w:val="center"/>
          </w:tcPr>
          <w:p w14:paraId="298B2B75" w14:textId="77777777" w:rsidR="00F40803" w:rsidRPr="00F40803" w:rsidRDefault="00F40803" w:rsidP="00CC18E3">
            <w:pPr>
              <w:jc w:val="center"/>
              <w:rPr>
                <w:rFonts w:ascii="Arial" w:hAnsi="Arial" w:cs="Arial"/>
                <w:color w:val="000000" w:themeColor="text1"/>
                <w:sz w:val="20"/>
                <w:szCs w:val="20"/>
              </w:rPr>
            </w:pPr>
          </w:p>
        </w:tc>
      </w:tr>
      <w:tr w:rsidR="00F40803" w:rsidRPr="00AF113A" w14:paraId="313EBFCE" w14:textId="77777777" w:rsidTr="00CC18E3">
        <w:tc>
          <w:tcPr>
            <w:tcW w:w="694" w:type="dxa"/>
          </w:tcPr>
          <w:p w14:paraId="666C0467" w14:textId="77777777" w:rsidR="00F40803" w:rsidRPr="00F40803" w:rsidRDefault="00F40803" w:rsidP="00CC18E3">
            <w:pPr>
              <w:jc w:val="center"/>
              <w:rPr>
                <w:rFonts w:ascii="Arial" w:hAnsi="Arial" w:cs="Arial"/>
                <w:sz w:val="20"/>
                <w:szCs w:val="20"/>
              </w:rPr>
            </w:pPr>
            <w:r w:rsidRPr="00F40803">
              <w:rPr>
                <w:rFonts w:ascii="Arial" w:hAnsi="Arial" w:cs="Arial"/>
                <w:sz w:val="20"/>
                <w:szCs w:val="20"/>
              </w:rPr>
              <w:t>3</w:t>
            </w:r>
          </w:p>
        </w:tc>
        <w:tc>
          <w:tcPr>
            <w:tcW w:w="861" w:type="dxa"/>
            <w:shd w:val="clear" w:color="auto" w:fill="auto"/>
            <w:vAlign w:val="center"/>
          </w:tcPr>
          <w:p w14:paraId="58F1CAE5" w14:textId="77777777" w:rsidR="00F40803" w:rsidRPr="00F40803" w:rsidRDefault="00F40803" w:rsidP="00CC18E3">
            <w:pPr>
              <w:jc w:val="center"/>
              <w:rPr>
                <w:rFonts w:ascii="Arial" w:hAnsi="Arial" w:cs="Arial"/>
                <w:color w:val="000000" w:themeColor="text1"/>
                <w:sz w:val="20"/>
                <w:szCs w:val="20"/>
              </w:rPr>
            </w:pPr>
          </w:p>
        </w:tc>
        <w:tc>
          <w:tcPr>
            <w:tcW w:w="2409" w:type="dxa"/>
            <w:tcBorders>
              <w:top w:val="single" w:sz="8" w:space="0" w:color="auto"/>
              <w:left w:val="single" w:sz="8" w:space="0" w:color="auto"/>
              <w:bottom w:val="single" w:sz="4" w:space="0" w:color="auto"/>
              <w:right w:val="nil"/>
            </w:tcBorders>
            <w:shd w:val="clear" w:color="auto" w:fill="auto"/>
            <w:vAlign w:val="center"/>
          </w:tcPr>
          <w:p w14:paraId="4F01871C" w14:textId="77777777" w:rsidR="00F40803" w:rsidRPr="00F40803" w:rsidRDefault="00F40803" w:rsidP="00CC18E3">
            <w:pPr>
              <w:jc w:val="center"/>
              <w:rPr>
                <w:rFonts w:ascii="Arial" w:hAnsi="Arial" w:cs="Arial"/>
                <w:color w:val="000000" w:themeColor="text1"/>
                <w:sz w:val="20"/>
                <w:szCs w:val="20"/>
              </w:rPr>
            </w:pPr>
          </w:p>
        </w:tc>
        <w:tc>
          <w:tcPr>
            <w:tcW w:w="1701" w:type="dxa"/>
          </w:tcPr>
          <w:p w14:paraId="08A927CC" w14:textId="77777777" w:rsidR="00F40803" w:rsidRPr="00F40803" w:rsidRDefault="00F40803" w:rsidP="00CC18E3">
            <w:pPr>
              <w:jc w:val="center"/>
              <w:rPr>
                <w:rFonts w:ascii="Arial" w:hAnsi="Arial" w:cs="Arial"/>
                <w:color w:val="000000" w:themeColor="text1"/>
                <w:sz w:val="20"/>
                <w:szCs w:val="20"/>
              </w:rPr>
            </w:pPr>
          </w:p>
        </w:tc>
        <w:tc>
          <w:tcPr>
            <w:tcW w:w="2268" w:type="dxa"/>
            <w:shd w:val="clear" w:color="auto" w:fill="auto"/>
            <w:vAlign w:val="center"/>
          </w:tcPr>
          <w:p w14:paraId="5C6882CB" w14:textId="77777777" w:rsidR="00F40803" w:rsidRPr="00F40803" w:rsidRDefault="00F40803" w:rsidP="00CC18E3">
            <w:pPr>
              <w:jc w:val="center"/>
              <w:rPr>
                <w:rFonts w:ascii="Arial" w:hAnsi="Arial" w:cs="Arial"/>
                <w:color w:val="000000" w:themeColor="text1"/>
                <w:sz w:val="20"/>
                <w:szCs w:val="20"/>
              </w:rPr>
            </w:pPr>
          </w:p>
        </w:tc>
        <w:tc>
          <w:tcPr>
            <w:tcW w:w="709" w:type="dxa"/>
          </w:tcPr>
          <w:p w14:paraId="306E7CBD" w14:textId="77777777" w:rsidR="00F40803" w:rsidRPr="00F40803" w:rsidRDefault="00F40803" w:rsidP="00CC18E3">
            <w:pPr>
              <w:jc w:val="center"/>
              <w:rPr>
                <w:rFonts w:ascii="Arial" w:hAnsi="Arial" w:cs="Arial"/>
                <w:color w:val="000000" w:themeColor="text1"/>
                <w:sz w:val="20"/>
                <w:szCs w:val="20"/>
              </w:rPr>
            </w:pPr>
          </w:p>
        </w:tc>
        <w:tc>
          <w:tcPr>
            <w:tcW w:w="992" w:type="dxa"/>
            <w:vAlign w:val="center"/>
          </w:tcPr>
          <w:p w14:paraId="19B43415" w14:textId="77777777" w:rsidR="00F40803" w:rsidRPr="00F40803" w:rsidRDefault="00F40803" w:rsidP="00CC18E3">
            <w:pPr>
              <w:jc w:val="center"/>
              <w:rPr>
                <w:rFonts w:ascii="Arial" w:hAnsi="Arial" w:cs="Arial"/>
                <w:color w:val="000000" w:themeColor="text1"/>
                <w:sz w:val="20"/>
                <w:szCs w:val="20"/>
              </w:rPr>
            </w:pPr>
          </w:p>
        </w:tc>
      </w:tr>
      <w:tr w:rsidR="00F40803" w:rsidRPr="00AF113A" w14:paraId="4681CB20" w14:textId="77777777" w:rsidTr="00CC18E3">
        <w:tc>
          <w:tcPr>
            <w:tcW w:w="694" w:type="dxa"/>
          </w:tcPr>
          <w:p w14:paraId="4F5101D3" w14:textId="77777777" w:rsidR="00F40803" w:rsidRPr="00F40803" w:rsidRDefault="00F40803" w:rsidP="00CC18E3">
            <w:pPr>
              <w:jc w:val="center"/>
              <w:rPr>
                <w:rFonts w:ascii="Arial" w:hAnsi="Arial" w:cs="Arial"/>
                <w:sz w:val="20"/>
                <w:szCs w:val="20"/>
              </w:rPr>
            </w:pPr>
            <w:r w:rsidRPr="00F40803">
              <w:rPr>
                <w:rFonts w:ascii="Arial" w:hAnsi="Arial" w:cs="Arial"/>
                <w:sz w:val="20"/>
                <w:szCs w:val="20"/>
              </w:rPr>
              <w:t>4</w:t>
            </w:r>
          </w:p>
        </w:tc>
        <w:tc>
          <w:tcPr>
            <w:tcW w:w="861" w:type="dxa"/>
            <w:shd w:val="clear" w:color="auto" w:fill="auto"/>
            <w:vAlign w:val="center"/>
          </w:tcPr>
          <w:p w14:paraId="71BFDA22" w14:textId="77777777" w:rsidR="00F40803" w:rsidRPr="00F40803" w:rsidRDefault="00F40803" w:rsidP="00CC18E3">
            <w:pPr>
              <w:jc w:val="center"/>
              <w:rPr>
                <w:rFonts w:ascii="Arial" w:hAnsi="Arial" w:cs="Arial"/>
                <w:color w:val="000000" w:themeColor="text1"/>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68204C6D" w14:textId="77777777" w:rsidR="00F40803" w:rsidRPr="00F40803" w:rsidRDefault="00F40803" w:rsidP="00CC18E3">
            <w:pPr>
              <w:jc w:val="center"/>
              <w:rPr>
                <w:rFonts w:ascii="Arial" w:hAnsi="Arial" w:cs="Arial"/>
                <w:color w:val="000000" w:themeColor="text1"/>
                <w:sz w:val="20"/>
                <w:szCs w:val="20"/>
              </w:rPr>
            </w:pPr>
          </w:p>
        </w:tc>
        <w:tc>
          <w:tcPr>
            <w:tcW w:w="1701" w:type="dxa"/>
          </w:tcPr>
          <w:p w14:paraId="3A20D806" w14:textId="77777777" w:rsidR="00F40803" w:rsidRPr="00F40803" w:rsidRDefault="00F40803" w:rsidP="00CC18E3">
            <w:pPr>
              <w:jc w:val="center"/>
              <w:rPr>
                <w:rFonts w:ascii="Arial" w:hAnsi="Arial" w:cs="Arial"/>
                <w:color w:val="000000" w:themeColor="text1"/>
                <w:sz w:val="20"/>
                <w:szCs w:val="20"/>
              </w:rPr>
            </w:pPr>
          </w:p>
        </w:tc>
        <w:tc>
          <w:tcPr>
            <w:tcW w:w="2268" w:type="dxa"/>
            <w:shd w:val="clear" w:color="auto" w:fill="auto"/>
            <w:vAlign w:val="center"/>
          </w:tcPr>
          <w:p w14:paraId="190C43A3" w14:textId="77777777" w:rsidR="00F40803" w:rsidRPr="00F40803" w:rsidRDefault="00F40803" w:rsidP="00CC18E3">
            <w:pPr>
              <w:jc w:val="center"/>
              <w:rPr>
                <w:rFonts w:ascii="Arial" w:hAnsi="Arial" w:cs="Arial"/>
                <w:color w:val="000000" w:themeColor="text1"/>
                <w:sz w:val="20"/>
                <w:szCs w:val="20"/>
              </w:rPr>
            </w:pPr>
          </w:p>
        </w:tc>
        <w:tc>
          <w:tcPr>
            <w:tcW w:w="709" w:type="dxa"/>
          </w:tcPr>
          <w:p w14:paraId="068B7572" w14:textId="77777777" w:rsidR="00F40803" w:rsidRPr="00F40803" w:rsidRDefault="00F40803" w:rsidP="00CC18E3">
            <w:pPr>
              <w:jc w:val="center"/>
              <w:rPr>
                <w:rFonts w:ascii="Arial" w:hAnsi="Arial" w:cs="Arial"/>
                <w:color w:val="000000" w:themeColor="text1"/>
                <w:sz w:val="20"/>
                <w:szCs w:val="20"/>
              </w:rPr>
            </w:pPr>
          </w:p>
        </w:tc>
        <w:tc>
          <w:tcPr>
            <w:tcW w:w="992" w:type="dxa"/>
            <w:vAlign w:val="center"/>
          </w:tcPr>
          <w:p w14:paraId="2F2556DB" w14:textId="77777777" w:rsidR="00F40803" w:rsidRPr="00F40803" w:rsidRDefault="00F40803" w:rsidP="00CC18E3">
            <w:pPr>
              <w:jc w:val="center"/>
              <w:rPr>
                <w:rFonts w:ascii="Arial" w:hAnsi="Arial" w:cs="Arial"/>
                <w:color w:val="000000" w:themeColor="text1"/>
                <w:sz w:val="20"/>
                <w:szCs w:val="20"/>
              </w:rPr>
            </w:pPr>
          </w:p>
        </w:tc>
      </w:tr>
      <w:tr w:rsidR="00F40803" w:rsidRPr="00AF113A" w14:paraId="2534A433" w14:textId="77777777" w:rsidTr="00CC18E3">
        <w:tc>
          <w:tcPr>
            <w:tcW w:w="694" w:type="dxa"/>
          </w:tcPr>
          <w:p w14:paraId="7C5A73F9" w14:textId="77777777" w:rsidR="00F40803" w:rsidRPr="00F40803" w:rsidRDefault="00F40803" w:rsidP="00CC18E3">
            <w:pPr>
              <w:jc w:val="center"/>
              <w:rPr>
                <w:rFonts w:ascii="Arial" w:hAnsi="Arial" w:cs="Arial"/>
                <w:sz w:val="20"/>
                <w:szCs w:val="20"/>
              </w:rPr>
            </w:pPr>
            <w:r w:rsidRPr="00F40803">
              <w:rPr>
                <w:rFonts w:ascii="Arial" w:hAnsi="Arial" w:cs="Arial"/>
                <w:sz w:val="20"/>
                <w:szCs w:val="20"/>
              </w:rPr>
              <w:t>5</w:t>
            </w:r>
          </w:p>
        </w:tc>
        <w:tc>
          <w:tcPr>
            <w:tcW w:w="861" w:type="dxa"/>
            <w:shd w:val="clear" w:color="auto" w:fill="auto"/>
            <w:vAlign w:val="center"/>
          </w:tcPr>
          <w:p w14:paraId="35200022" w14:textId="77777777" w:rsidR="00F40803" w:rsidRPr="00F40803" w:rsidRDefault="00F40803" w:rsidP="00CC18E3">
            <w:pPr>
              <w:jc w:val="center"/>
              <w:rPr>
                <w:rFonts w:ascii="Arial" w:hAnsi="Arial" w:cs="Arial"/>
                <w:color w:val="000000" w:themeColor="text1"/>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27B1E8C0" w14:textId="77777777" w:rsidR="00F40803" w:rsidRPr="00F40803" w:rsidRDefault="00F40803" w:rsidP="00CC18E3">
            <w:pPr>
              <w:jc w:val="center"/>
              <w:rPr>
                <w:rFonts w:ascii="Arial" w:hAnsi="Arial" w:cs="Arial"/>
                <w:color w:val="000000" w:themeColor="text1"/>
                <w:sz w:val="20"/>
                <w:szCs w:val="20"/>
              </w:rPr>
            </w:pPr>
          </w:p>
        </w:tc>
        <w:tc>
          <w:tcPr>
            <w:tcW w:w="1701" w:type="dxa"/>
            <w:vAlign w:val="center"/>
          </w:tcPr>
          <w:p w14:paraId="6F3AE3C4" w14:textId="77777777" w:rsidR="00F40803" w:rsidRPr="00F40803" w:rsidRDefault="00F40803" w:rsidP="00CC18E3">
            <w:pPr>
              <w:jc w:val="center"/>
              <w:rPr>
                <w:rFonts w:ascii="Arial" w:hAnsi="Arial" w:cs="Arial"/>
                <w:color w:val="000000" w:themeColor="text1"/>
                <w:sz w:val="20"/>
                <w:szCs w:val="20"/>
              </w:rPr>
            </w:pPr>
          </w:p>
        </w:tc>
        <w:tc>
          <w:tcPr>
            <w:tcW w:w="2268" w:type="dxa"/>
            <w:shd w:val="clear" w:color="auto" w:fill="auto"/>
            <w:vAlign w:val="center"/>
          </w:tcPr>
          <w:p w14:paraId="4140C420" w14:textId="77777777" w:rsidR="00F40803" w:rsidRPr="00F40803" w:rsidRDefault="00F40803" w:rsidP="00CC18E3">
            <w:pPr>
              <w:jc w:val="center"/>
              <w:rPr>
                <w:rFonts w:ascii="Arial" w:hAnsi="Arial" w:cs="Arial"/>
                <w:color w:val="000000" w:themeColor="text1"/>
                <w:sz w:val="20"/>
                <w:szCs w:val="20"/>
              </w:rPr>
            </w:pPr>
          </w:p>
        </w:tc>
        <w:tc>
          <w:tcPr>
            <w:tcW w:w="709" w:type="dxa"/>
          </w:tcPr>
          <w:p w14:paraId="6CB0C515" w14:textId="77777777" w:rsidR="00F40803" w:rsidRPr="00F40803" w:rsidRDefault="00F40803" w:rsidP="00CC18E3">
            <w:pPr>
              <w:jc w:val="center"/>
              <w:rPr>
                <w:rFonts w:ascii="Arial" w:hAnsi="Arial" w:cs="Arial"/>
                <w:color w:val="000000" w:themeColor="text1"/>
                <w:sz w:val="20"/>
                <w:szCs w:val="20"/>
              </w:rPr>
            </w:pPr>
          </w:p>
        </w:tc>
        <w:tc>
          <w:tcPr>
            <w:tcW w:w="992" w:type="dxa"/>
            <w:vAlign w:val="center"/>
          </w:tcPr>
          <w:p w14:paraId="54859F14" w14:textId="77777777" w:rsidR="00F40803" w:rsidRPr="00F40803" w:rsidRDefault="00F40803" w:rsidP="00CC18E3">
            <w:pPr>
              <w:jc w:val="center"/>
              <w:rPr>
                <w:rFonts w:ascii="Arial" w:hAnsi="Arial" w:cs="Arial"/>
                <w:color w:val="000000" w:themeColor="text1"/>
                <w:sz w:val="20"/>
                <w:szCs w:val="20"/>
              </w:rPr>
            </w:pPr>
          </w:p>
        </w:tc>
      </w:tr>
      <w:tr w:rsidR="00F40803" w:rsidRPr="00AF113A" w14:paraId="51D1EE7A" w14:textId="77777777" w:rsidTr="00CC18E3">
        <w:tc>
          <w:tcPr>
            <w:tcW w:w="694" w:type="dxa"/>
          </w:tcPr>
          <w:p w14:paraId="6F8BFB83" w14:textId="77777777" w:rsidR="00F40803" w:rsidRPr="00F40803" w:rsidRDefault="00F40803" w:rsidP="00CC18E3">
            <w:pPr>
              <w:jc w:val="center"/>
              <w:rPr>
                <w:rFonts w:ascii="Arial" w:hAnsi="Arial" w:cs="Arial"/>
                <w:sz w:val="20"/>
                <w:szCs w:val="20"/>
              </w:rPr>
            </w:pPr>
            <w:r w:rsidRPr="00F40803">
              <w:rPr>
                <w:rFonts w:ascii="Arial" w:hAnsi="Arial" w:cs="Arial"/>
                <w:sz w:val="20"/>
                <w:szCs w:val="20"/>
              </w:rPr>
              <w:t>6</w:t>
            </w:r>
          </w:p>
        </w:tc>
        <w:tc>
          <w:tcPr>
            <w:tcW w:w="861" w:type="dxa"/>
            <w:shd w:val="clear" w:color="auto" w:fill="auto"/>
            <w:vAlign w:val="center"/>
          </w:tcPr>
          <w:p w14:paraId="683CB943" w14:textId="77777777" w:rsidR="00F40803" w:rsidRPr="00F40803" w:rsidRDefault="00F40803" w:rsidP="00CC18E3">
            <w:pPr>
              <w:jc w:val="center"/>
              <w:rPr>
                <w:rFonts w:ascii="Arial" w:hAnsi="Arial" w:cs="Arial"/>
                <w:color w:val="000000" w:themeColor="text1"/>
                <w:sz w:val="20"/>
                <w:szCs w:val="20"/>
              </w:rPr>
            </w:pPr>
          </w:p>
        </w:tc>
        <w:tc>
          <w:tcPr>
            <w:tcW w:w="2409" w:type="dxa"/>
            <w:tcBorders>
              <w:top w:val="nil"/>
              <w:left w:val="single" w:sz="8" w:space="0" w:color="auto"/>
              <w:bottom w:val="single" w:sz="8" w:space="0" w:color="auto"/>
              <w:right w:val="nil"/>
            </w:tcBorders>
            <w:shd w:val="clear" w:color="auto" w:fill="auto"/>
            <w:vAlign w:val="center"/>
          </w:tcPr>
          <w:p w14:paraId="7C9C3619" w14:textId="77777777" w:rsidR="00F40803" w:rsidRPr="00F40803" w:rsidRDefault="00F40803" w:rsidP="00CC18E3">
            <w:pPr>
              <w:jc w:val="center"/>
              <w:rPr>
                <w:rFonts w:ascii="Arial" w:hAnsi="Arial" w:cs="Arial"/>
                <w:color w:val="000000" w:themeColor="text1"/>
                <w:sz w:val="20"/>
                <w:szCs w:val="20"/>
              </w:rPr>
            </w:pPr>
          </w:p>
        </w:tc>
        <w:tc>
          <w:tcPr>
            <w:tcW w:w="1701" w:type="dxa"/>
            <w:vAlign w:val="center"/>
          </w:tcPr>
          <w:p w14:paraId="0FD45977" w14:textId="77777777" w:rsidR="00F40803" w:rsidRPr="00F40803" w:rsidRDefault="00F40803" w:rsidP="00CC18E3">
            <w:pPr>
              <w:jc w:val="center"/>
              <w:rPr>
                <w:rFonts w:ascii="Arial" w:hAnsi="Arial" w:cs="Arial"/>
                <w:color w:val="000000" w:themeColor="text1"/>
                <w:sz w:val="20"/>
                <w:szCs w:val="20"/>
              </w:rPr>
            </w:pPr>
          </w:p>
        </w:tc>
        <w:tc>
          <w:tcPr>
            <w:tcW w:w="2268" w:type="dxa"/>
            <w:shd w:val="clear" w:color="auto" w:fill="auto"/>
            <w:vAlign w:val="center"/>
          </w:tcPr>
          <w:p w14:paraId="6078F1C9" w14:textId="77777777" w:rsidR="00F40803" w:rsidRPr="00F40803" w:rsidRDefault="00F40803" w:rsidP="00CC18E3">
            <w:pPr>
              <w:jc w:val="center"/>
              <w:rPr>
                <w:rFonts w:ascii="Arial" w:hAnsi="Arial" w:cs="Arial"/>
                <w:color w:val="000000" w:themeColor="text1"/>
                <w:sz w:val="20"/>
                <w:szCs w:val="20"/>
              </w:rPr>
            </w:pPr>
          </w:p>
        </w:tc>
        <w:tc>
          <w:tcPr>
            <w:tcW w:w="709" w:type="dxa"/>
          </w:tcPr>
          <w:p w14:paraId="1AE097C5" w14:textId="77777777" w:rsidR="00F40803" w:rsidRPr="00F40803" w:rsidRDefault="00F40803" w:rsidP="00CC18E3">
            <w:pPr>
              <w:jc w:val="center"/>
              <w:rPr>
                <w:rFonts w:ascii="Arial" w:hAnsi="Arial" w:cs="Arial"/>
                <w:color w:val="000000" w:themeColor="text1"/>
                <w:sz w:val="20"/>
                <w:szCs w:val="20"/>
              </w:rPr>
            </w:pPr>
          </w:p>
        </w:tc>
        <w:tc>
          <w:tcPr>
            <w:tcW w:w="992" w:type="dxa"/>
            <w:vAlign w:val="center"/>
          </w:tcPr>
          <w:p w14:paraId="352B1BB0" w14:textId="77777777" w:rsidR="00F40803" w:rsidRPr="00F40803" w:rsidRDefault="00F40803" w:rsidP="00CC18E3">
            <w:pPr>
              <w:jc w:val="center"/>
              <w:rPr>
                <w:rFonts w:ascii="Arial" w:hAnsi="Arial" w:cs="Arial"/>
                <w:color w:val="000000" w:themeColor="text1"/>
                <w:sz w:val="20"/>
                <w:szCs w:val="20"/>
              </w:rPr>
            </w:pPr>
          </w:p>
        </w:tc>
      </w:tr>
      <w:tr w:rsidR="00F40803" w:rsidRPr="00AF113A" w14:paraId="586FEE1D" w14:textId="77777777" w:rsidTr="00CC18E3">
        <w:tc>
          <w:tcPr>
            <w:tcW w:w="694" w:type="dxa"/>
          </w:tcPr>
          <w:p w14:paraId="7DB6995B" w14:textId="77777777" w:rsidR="00F40803" w:rsidRPr="00F40803" w:rsidRDefault="00F40803" w:rsidP="00CC18E3">
            <w:pPr>
              <w:jc w:val="center"/>
              <w:rPr>
                <w:rFonts w:ascii="Arial" w:hAnsi="Arial" w:cs="Arial"/>
                <w:sz w:val="20"/>
                <w:szCs w:val="20"/>
              </w:rPr>
            </w:pPr>
            <w:r w:rsidRPr="00F40803">
              <w:rPr>
                <w:rFonts w:ascii="Arial" w:hAnsi="Arial" w:cs="Arial"/>
                <w:sz w:val="20"/>
                <w:szCs w:val="20"/>
              </w:rPr>
              <w:t>7</w:t>
            </w:r>
          </w:p>
        </w:tc>
        <w:tc>
          <w:tcPr>
            <w:tcW w:w="861" w:type="dxa"/>
            <w:shd w:val="clear" w:color="auto" w:fill="auto"/>
            <w:vAlign w:val="center"/>
          </w:tcPr>
          <w:p w14:paraId="61262C7F" w14:textId="77777777" w:rsidR="00F40803" w:rsidRPr="00F40803" w:rsidRDefault="00F40803" w:rsidP="00CC18E3">
            <w:pPr>
              <w:jc w:val="center"/>
              <w:rPr>
                <w:rFonts w:ascii="Arial" w:hAnsi="Arial" w:cs="Arial"/>
                <w:sz w:val="20"/>
                <w:szCs w:val="20"/>
              </w:rPr>
            </w:pPr>
          </w:p>
        </w:tc>
        <w:tc>
          <w:tcPr>
            <w:tcW w:w="2409" w:type="dxa"/>
            <w:tcBorders>
              <w:top w:val="nil"/>
              <w:left w:val="single" w:sz="8" w:space="0" w:color="auto"/>
              <w:bottom w:val="single" w:sz="4" w:space="0" w:color="auto"/>
              <w:right w:val="nil"/>
            </w:tcBorders>
            <w:shd w:val="clear" w:color="auto" w:fill="auto"/>
            <w:vAlign w:val="center"/>
          </w:tcPr>
          <w:p w14:paraId="1085E878" w14:textId="77777777" w:rsidR="00F40803" w:rsidRPr="00F40803" w:rsidRDefault="00F40803" w:rsidP="00CC18E3">
            <w:pPr>
              <w:jc w:val="center"/>
              <w:rPr>
                <w:rFonts w:ascii="Arial" w:hAnsi="Arial" w:cs="Arial"/>
                <w:sz w:val="20"/>
                <w:szCs w:val="20"/>
              </w:rPr>
            </w:pPr>
          </w:p>
        </w:tc>
        <w:tc>
          <w:tcPr>
            <w:tcW w:w="1701" w:type="dxa"/>
          </w:tcPr>
          <w:p w14:paraId="7C33FF62" w14:textId="77777777" w:rsidR="00F40803" w:rsidRPr="00F40803" w:rsidRDefault="00F40803" w:rsidP="00CC18E3">
            <w:pPr>
              <w:jc w:val="center"/>
              <w:rPr>
                <w:rFonts w:ascii="Arial" w:hAnsi="Arial" w:cs="Arial"/>
                <w:sz w:val="20"/>
                <w:szCs w:val="20"/>
              </w:rPr>
            </w:pPr>
          </w:p>
        </w:tc>
        <w:tc>
          <w:tcPr>
            <w:tcW w:w="2268" w:type="dxa"/>
            <w:shd w:val="clear" w:color="auto" w:fill="auto"/>
            <w:vAlign w:val="center"/>
          </w:tcPr>
          <w:p w14:paraId="71D950DA" w14:textId="77777777" w:rsidR="00F40803" w:rsidRPr="00F40803" w:rsidRDefault="00F40803" w:rsidP="00CC18E3">
            <w:pPr>
              <w:jc w:val="center"/>
              <w:rPr>
                <w:rFonts w:ascii="Arial" w:hAnsi="Arial" w:cs="Arial"/>
                <w:sz w:val="20"/>
                <w:szCs w:val="20"/>
              </w:rPr>
            </w:pPr>
          </w:p>
        </w:tc>
        <w:tc>
          <w:tcPr>
            <w:tcW w:w="709" w:type="dxa"/>
          </w:tcPr>
          <w:p w14:paraId="38FFBDF2" w14:textId="77777777" w:rsidR="00F40803" w:rsidRPr="00F40803" w:rsidRDefault="00F40803" w:rsidP="00CC18E3">
            <w:pPr>
              <w:jc w:val="center"/>
              <w:rPr>
                <w:rFonts w:ascii="Arial" w:hAnsi="Arial" w:cs="Arial"/>
                <w:sz w:val="20"/>
                <w:szCs w:val="20"/>
              </w:rPr>
            </w:pPr>
          </w:p>
        </w:tc>
        <w:tc>
          <w:tcPr>
            <w:tcW w:w="992" w:type="dxa"/>
            <w:vAlign w:val="center"/>
          </w:tcPr>
          <w:p w14:paraId="4626C568" w14:textId="77777777" w:rsidR="00F40803" w:rsidRPr="00F40803" w:rsidRDefault="00F40803" w:rsidP="00CC18E3">
            <w:pPr>
              <w:jc w:val="center"/>
              <w:rPr>
                <w:rFonts w:ascii="Arial" w:hAnsi="Arial" w:cs="Arial"/>
                <w:sz w:val="20"/>
                <w:szCs w:val="20"/>
              </w:rPr>
            </w:pPr>
          </w:p>
        </w:tc>
      </w:tr>
      <w:tr w:rsidR="00F40803" w:rsidRPr="00AF113A" w14:paraId="03AC581A" w14:textId="77777777" w:rsidTr="00CC18E3">
        <w:tc>
          <w:tcPr>
            <w:tcW w:w="694" w:type="dxa"/>
          </w:tcPr>
          <w:p w14:paraId="590EA560" w14:textId="77777777" w:rsidR="00F40803" w:rsidRPr="00F40803" w:rsidRDefault="00F40803" w:rsidP="00CC18E3">
            <w:pPr>
              <w:jc w:val="center"/>
              <w:rPr>
                <w:rFonts w:ascii="Arial" w:hAnsi="Arial" w:cs="Arial"/>
                <w:sz w:val="20"/>
                <w:szCs w:val="20"/>
              </w:rPr>
            </w:pPr>
            <w:r w:rsidRPr="00F40803">
              <w:rPr>
                <w:rFonts w:ascii="Arial" w:hAnsi="Arial" w:cs="Arial"/>
                <w:sz w:val="20"/>
                <w:szCs w:val="20"/>
              </w:rPr>
              <w:t>8</w:t>
            </w:r>
          </w:p>
        </w:tc>
        <w:tc>
          <w:tcPr>
            <w:tcW w:w="861" w:type="dxa"/>
            <w:tcBorders>
              <w:right w:val="single" w:sz="4" w:space="0" w:color="auto"/>
            </w:tcBorders>
            <w:shd w:val="clear" w:color="auto" w:fill="auto"/>
            <w:vAlign w:val="center"/>
          </w:tcPr>
          <w:p w14:paraId="21EB41B9" w14:textId="77777777" w:rsidR="00F40803" w:rsidRPr="00F40803" w:rsidRDefault="00F40803" w:rsidP="00CC18E3">
            <w:pPr>
              <w:jc w:val="center"/>
              <w:rPr>
                <w:rFonts w:ascii="Arial" w:hAnsi="Arial" w:cs="Arial"/>
                <w:sz w:val="20"/>
                <w:szCs w:val="20"/>
              </w:rPr>
            </w:pPr>
          </w:p>
        </w:tc>
        <w:tc>
          <w:tcPr>
            <w:tcW w:w="2409" w:type="dxa"/>
            <w:tcBorders>
              <w:top w:val="single" w:sz="4" w:space="0" w:color="auto"/>
              <w:left w:val="single" w:sz="4" w:space="0" w:color="auto"/>
              <w:bottom w:val="single" w:sz="4" w:space="0" w:color="auto"/>
              <w:right w:val="nil"/>
            </w:tcBorders>
            <w:shd w:val="clear" w:color="auto" w:fill="auto"/>
            <w:vAlign w:val="center"/>
          </w:tcPr>
          <w:p w14:paraId="5945149F" w14:textId="77777777" w:rsidR="00F40803" w:rsidRPr="00F40803" w:rsidRDefault="00F40803" w:rsidP="00CC18E3">
            <w:pPr>
              <w:jc w:val="center"/>
              <w:rPr>
                <w:rFonts w:ascii="Arial" w:hAnsi="Arial" w:cs="Arial"/>
                <w:sz w:val="20"/>
                <w:szCs w:val="20"/>
              </w:rPr>
            </w:pPr>
          </w:p>
        </w:tc>
        <w:tc>
          <w:tcPr>
            <w:tcW w:w="1701" w:type="dxa"/>
          </w:tcPr>
          <w:p w14:paraId="4A34FD5D" w14:textId="77777777" w:rsidR="00F40803" w:rsidRPr="00F40803" w:rsidRDefault="00F40803" w:rsidP="00CC18E3">
            <w:pPr>
              <w:jc w:val="center"/>
              <w:rPr>
                <w:rFonts w:ascii="Arial" w:hAnsi="Arial" w:cs="Arial"/>
                <w:sz w:val="20"/>
                <w:szCs w:val="20"/>
              </w:rPr>
            </w:pPr>
          </w:p>
        </w:tc>
        <w:tc>
          <w:tcPr>
            <w:tcW w:w="2268" w:type="dxa"/>
            <w:shd w:val="clear" w:color="auto" w:fill="auto"/>
            <w:vAlign w:val="center"/>
          </w:tcPr>
          <w:p w14:paraId="6DE8BE4F" w14:textId="77777777" w:rsidR="00F40803" w:rsidRPr="00F40803" w:rsidRDefault="00F40803" w:rsidP="00CC18E3">
            <w:pPr>
              <w:jc w:val="center"/>
              <w:rPr>
                <w:rFonts w:ascii="Arial" w:hAnsi="Arial" w:cs="Arial"/>
                <w:sz w:val="20"/>
                <w:szCs w:val="20"/>
              </w:rPr>
            </w:pPr>
          </w:p>
        </w:tc>
        <w:tc>
          <w:tcPr>
            <w:tcW w:w="709" w:type="dxa"/>
          </w:tcPr>
          <w:p w14:paraId="14D9E1A0" w14:textId="77777777" w:rsidR="00F40803" w:rsidRPr="00F40803" w:rsidRDefault="00F40803" w:rsidP="00CC18E3">
            <w:pPr>
              <w:jc w:val="center"/>
              <w:rPr>
                <w:rFonts w:ascii="Arial" w:hAnsi="Arial" w:cs="Arial"/>
                <w:sz w:val="20"/>
                <w:szCs w:val="20"/>
              </w:rPr>
            </w:pPr>
          </w:p>
        </w:tc>
        <w:tc>
          <w:tcPr>
            <w:tcW w:w="992" w:type="dxa"/>
            <w:vAlign w:val="center"/>
          </w:tcPr>
          <w:p w14:paraId="05B17399" w14:textId="77777777" w:rsidR="00F40803" w:rsidRPr="00F40803" w:rsidRDefault="00F40803" w:rsidP="00CC18E3">
            <w:pPr>
              <w:jc w:val="center"/>
              <w:rPr>
                <w:rFonts w:ascii="Arial" w:hAnsi="Arial" w:cs="Arial"/>
                <w:sz w:val="20"/>
                <w:szCs w:val="20"/>
              </w:rPr>
            </w:pPr>
          </w:p>
        </w:tc>
      </w:tr>
      <w:tr w:rsidR="00F40803" w:rsidRPr="00AF113A" w14:paraId="5C7714CF" w14:textId="77777777" w:rsidTr="00CC18E3">
        <w:trPr>
          <w:trHeight w:val="70"/>
        </w:trPr>
        <w:tc>
          <w:tcPr>
            <w:tcW w:w="694" w:type="dxa"/>
          </w:tcPr>
          <w:p w14:paraId="05BC94AC" w14:textId="77777777" w:rsidR="00F40803" w:rsidRPr="00F40803" w:rsidRDefault="00F40803" w:rsidP="00CC18E3">
            <w:pPr>
              <w:jc w:val="center"/>
              <w:rPr>
                <w:rFonts w:ascii="Arial" w:hAnsi="Arial" w:cs="Arial"/>
                <w:sz w:val="20"/>
                <w:szCs w:val="20"/>
              </w:rPr>
            </w:pPr>
            <w:r>
              <w:rPr>
                <w:rFonts w:ascii="Arial" w:hAnsi="Arial" w:cs="Arial"/>
                <w:sz w:val="20"/>
                <w:szCs w:val="20"/>
              </w:rPr>
              <w:t>9</w:t>
            </w:r>
          </w:p>
        </w:tc>
        <w:tc>
          <w:tcPr>
            <w:tcW w:w="861" w:type="dxa"/>
            <w:tcBorders>
              <w:right w:val="single" w:sz="4" w:space="0" w:color="auto"/>
            </w:tcBorders>
            <w:shd w:val="clear" w:color="auto" w:fill="auto"/>
            <w:vAlign w:val="center"/>
          </w:tcPr>
          <w:p w14:paraId="2EA038F1" w14:textId="77777777" w:rsidR="00F40803" w:rsidRPr="00F40803" w:rsidRDefault="00F40803" w:rsidP="00CC18E3">
            <w:pPr>
              <w:jc w:val="center"/>
              <w:rPr>
                <w:rFonts w:ascii="Arial" w:hAnsi="Arial" w:cs="Arial"/>
                <w:sz w:val="20"/>
                <w:szCs w:val="20"/>
              </w:rPr>
            </w:pPr>
          </w:p>
        </w:tc>
        <w:tc>
          <w:tcPr>
            <w:tcW w:w="2409" w:type="dxa"/>
            <w:tcBorders>
              <w:top w:val="single" w:sz="4" w:space="0" w:color="auto"/>
              <w:left w:val="single" w:sz="4" w:space="0" w:color="auto"/>
              <w:bottom w:val="single" w:sz="4" w:space="0" w:color="auto"/>
              <w:right w:val="nil"/>
            </w:tcBorders>
            <w:shd w:val="clear" w:color="auto" w:fill="auto"/>
            <w:vAlign w:val="center"/>
          </w:tcPr>
          <w:p w14:paraId="53B540B4" w14:textId="77777777" w:rsidR="00F40803" w:rsidRPr="00F40803" w:rsidRDefault="00F40803" w:rsidP="00CC18E3">
            <w:pPr>
              <w:jc w:val="center"/>
              <w:rPr>
                <w:rFonts w:ascii="Arial" w:hAnsi="Arial" w:cs="Arial"/>
                <w:sz w:val="20"/>
                <w:szCs w:val="20"/>
              </w:rPr>
            </w:pPr>
          </w:p>
        </w:tc>
        <w:tc>
          <w:tcPr>
            <w:tcW w:w="1701" w:type="dxa"/>
          </w:tcPr>
          <w:p w14:paraId="6B801A58" w14:textId="77777777" w:rsidR="00F40803" w:rsidRPr="00F40803" w:rsidRDefault="00F40803" w:rsidP="00CC18E3">
            <w:pPr>
              <w:jc w:val="center"/>
              <w:rPr>
                <w:rFonts w:ascii="Arial" w:hAnsi="Arial" w:cs="Arial"/>
                <w:sz w:val="20"/>
                <w:szCs w:val="20"/>
              </w:rPr>
            </w:pPr>
          </w:p>
        </w:tc>
        <w:tc>
          <w:tcPr>
            <w:tcW w:w="2268" w:type="dxa"/>
            <w:shd w:val="clear" w:color="auto" w:fill="auto"/>
            <w:vAlign w:val="center"/>
          </w:tcPr>
          <w:p w14:paraId="2C7FA3D2" w14:textId="77777777" w:rsidR="00F40803" w:rsidRPr="00F40803" w:rsidRDefault="00F40803" w:rsidP="00CC18E3">
            <w:pPr>
              <w:jc w:val="center"/>
              <w:rPr>
                <w:rFonts w:ascii="Arial" w:hAnsi="Arial" w:cs="Arial"/>
                <w:sz w:val="20"/>
                <w:szCs w:val="20"/>
              </w:rPr>
            </w:pPr>
          </w:p>
        </w:tc>
        <w:tc>
          <w:tcPr>
            <w:tcW w:w="709" w:type="dxa"/>
          </w:tcPr>
          <w:p w14:paraId="37BC80E3" w14:textId="77777777" w:rsidR="00F40803" w:rsidRPr="00F40803" w:rsidRDefault="00F40803" w:rsidP="00CC18E3">
            <w:pPr>
              <w:jc w:val="center"/>
              <w:rPr>
                <w:rFonts w:ascii="Arial" w:hAnsi="Arial" w:cs="Arial"/>
                <w:sz w:val="20"/>
                <w:szCs w:val="20"/>
              </w:rPr>
            </w:pPr>
          </w:p>
        </w:tc>
        <w:tc>
          <w:tcPr>
            <w:tcW w:w="992" w:type="dxa"/>
            <w:vAlign w:val="center"/>
          </w:tcPr>
          <w:p w14:paraId="55A956E3" w14:textId="77777777" w:rsidR="00F40803" w:rsidRPr="00F40803" w:rsidRDefault="00F40803" w:rsidP="00CC18E3">
            <w:pPr>
              <w:jc w:val="center"/>
              <w:rPr>
                <w:rFonts w:ascii="Arial" w:hAnsi="Arial" w:cs="Arial"/>
                <w:sz w:val="20"/>
                <w:szCs w:val="20"/>
              </w:rPr>
            </w:pPr>
          </w:p>
        </w:tc>
      </w:tr>
      <w:tr w:rsidR="00F40803" w:rsidRPr="00AF113A" w14:paraId="3636717A" w14:textId="77777777" w:rsidTr="00CC18E3">
        <w:tc>
          <w:tcPr>
            <w:tcW w:w="694" w:type="dxa"/>
          </w:tcPr>
          <w:p w14:paraId="5F663AF0" w14:textId="77777777" w:rsidR="00F40803" w:rsidRPr="00F40803" w:rsidRDefault="00F40803" w:rsidP="00CC18E3">
            <w:pPr>
              <w:jc w:val="center"/>
              <w:rPr>
                <w:rFonts w:ascii="Arial" w:hAnsi="Arial" w:cs="Arial"/>
                <w:sz w:val="20"/>
                <w:szCs w:val="20"/>
              </w:rPr>
            </w:pPr>
            <w:r>
              <w:rPr>
                <w:rFonts w:ascii="Arial" w:hAnsi="Arial" w:cs="Arial"/>
                <w:sz w:val="20"/>
                <w:szCs w:val="20"/>
              </w:rPr>
              <w:t>10</w:t>
            </w:r>
          </w:p>
        </w:tc>
        <w:tc>
          <w:tcPr>
            <w:tcW w:w="861" w:type="dxa"/>
            <w:tcBorders>
              <w:right w:val="single" w:sz="4" w:space="0" w:color="auto"/>
            </w:tcBorders>
            <w:shd w:val="clear" w:color="auto" w:fill="auto"/>
            <w:vAlign w:val="center"/>
          </w:tcPr>
          <w:p w14:paraId="6FEFFF0C" w14:textId="77777777" w:rsidR="00F40803" w:rsidRPr="00F40803" w:rsidRDefault="00F40803" w:rsidP="00CC18E3">
            <w:pPr>
              <w:jc w:val="center"/>
              <w:rPr>
                <w:rFonts w:ascii="Arial" w:hAnsi="Arial" w:cs="Arial"/>
                <w:sz w:val="20"/>
                <w:szCs w:val="20"/>
              </w:rPr>
            </w:pPr>
          </w:p>
        </w:tc>
        <w:tc>
          <w:tcPr>
            <w:tcW w:w="2409" w:type="dxa"/>
            <w:tcBorders>
              <w:top w:val="single" w:sz="4" w:space="0" w:color="auto"/>
              <w:left w:val="single" w:sz="4" w:space="0" w:color="auto"/>
              <w:bottom w:val="single" w:sz="4" w:space="0" w:color="auto"/>
              <w:right w:val="nil"/>
            </w:tcBorders>
            <w:shd w:val="clear" w:color="auto" w:fill="auto"/>
            <w:vAlign w:val="center"/>
          </w:tcPr>
          <w:p w14:paraId="651864D8" w14:textId="77777777" w:rsidR="00F40803" w:rsidRPr="00F40803" w:rsidRDefault="00F40803" w:rsidP="00CC18E3">
            <w:pPr>
              <w:jc w:val="center"/>
              <w:rPr>
                <w:rFonts w:ascii="Arial" w:hAnsi="Arial" w:cs="Arial"/>
                <w:sz w:val="20"/>
                <w:szCs w:val="20"/>
              </w:rPr>
            </w:pPr>
          </w:p>
        </w:tc>
        <w:tc>
          <w:tcPr>
            <w:tcW w:w="1701" w:type="dxa"/>
          </w:tcPr>
          <w:p w14:paraId="73E1AB7A" w14:textId="77777777" w:rsidR="00F40803" w:rsidRPr="00F40803" w:rsidRDefault="00F40803" w:rsidP="00CC18E3">
            <w:pPr>
              <w:jc w:val="center"/>
              <w:rPr>
                <w:rFonts w:ascii="Arial" w:hAnsi="Arial" w:cs="Arial"/>
                <w:sz w:val="20"/>
                <w:szCs w:val="20"/>
              </w:rPr>
            </w:pPr>
          </w:p>
        </w:tc>
        <w:tc>
          <w:tcPr>
            <w:tcW w:w="2268" w:type="dxa"/>
            <w:shd w:val="clear" w:color="auto" w:fill="auto"/>
            <w:vAlign w:val="center"/>
          </w:tcPr>
          <w:p w14:paraId="337C4E93" w14:textId="77777777" w:rsidR="00F40803" w:rsidRPr="00F40803" w:rsidRDefault="00F40803" w:rsidP="00CC18E3">
            <w:pPr>
              <w:jc w:val="center"/>
              <w:rPr>
                <w:rFonts w:ascii="Arial" w:hAnsi="Arial" w:cs="Arial"/>
                <w:sz w:val="20"/>
                <w:szCs w:val="20"/>
              </w:rPr>
            </w:pPr>
          </w:p>
        </w:tc>
        <w:tc>
          <w:tcPr>
            <w:tcW w:w="709" w:type="dxa"/>
          </w:tcPr>
          <w:p w14:paraId="42DF1C91" w14:textId="77777777" w:rsidR="00F40803" w:rsidRPr="00F40803" w:rsidRDefault="00F40803" w:rsidP="00CC18E3">
            <w:pPr>
              <w:jc w:val="center"/>
              <w:rPr>
                <w:rFonts w:ascii="Arial" w:hAnsi="Arial" w:cs="Arial"/>
                <w:sz w:val="20"/>
                <w:szCs w:val="20"/>
              </w:rPr>
            </w:pPr>
          </w:p>
        </w:tc>
        <w:tc>
          <w:tcPr>
            <w:tcW w:w="992" w:type="dxa"/>
            <w:vAlign w:val="center"/>
          </w:tcPr>
          <w:p w14:paraId="0457C53D" w14:textId="77777777" w:rsidR="00F40803" w:rsidRPr="00F40803" w:rsidRDefault="00F40803" w:rsidP="00CC18E3">
            <w:pPr>
              <w:jc w:val="center"/>
              <w:rPr>
                <w:rFonts w:ascii="Arial" w:hAnsi="Arial" w:cs="Arial"/>
                <w:sz w:val="20"/>
                <w:szCs w:val="20"/>
              </w:rPr>
            </w:pPr>
          </w:p>
        </w:tc>
      </w:tr>
    </w:tbl>
    <w:p w14:paraId="61AC37A0" w14:textId="77777777" w:rsidR="00F40803" w:rsidRPr="00AF113A" w:rsidRDefault="00F40803" w:rsidP="00F40803">
      <w:pPr>
        <w:spacing w:after="0" w:line="240" w:lineRule="auto"/>
        <w:rPr>
          <w:rFonts w:ascii="Arial" w:hAnsi="Arial" w:cs="Arial"/>
          <w:b/>
        </w:rPr>
      </w:pPr>
    </w:p>
    <w:p w14:paraId="26DEDAF4" w14:textId="77777777" w:rsidR="00F40803" w:rsidRPr="00AF113A" w:rsidRDefault="00F40803" w:rsidP="00F40803">
      <w:pPr>
        <w:spacing w:after="0" w:line="240" w:lineRule="auto"/>
        <w:rPr>
          <w:rFonts w:ascii="Arial" w:hAnsi="Arial" w:cs="Arial"/>
          <w:b/>
        </w:rPr>
      </w:pPr>
      <w:r w:rsidRPr="00AF113A">
        <w:rPr>
          <w:rFonts w:ascii="Arial" w:hAnsi="Arial" w:cs="Arial"/>
          <w:b/>
        </w:rPr>
        <w:t>Nominated Reserve Golfers</w:t>
      </w:r>
    </w:p>
    <w:p w14:paraId="4E8296B6" w14:textId="77777777" w:rsidR="00F40803" w:rsidRPr="00AF113A" w:rsidRDefault="00F40803" w:rsidP="00F40803">
      <w:pPr>
        <w:spacing w:after="0" w:line="240" w:lineRule="auto"/>
        <w:rPr>
          <w:rFonts w:ascii="Arial" w:hAnsi="Arial" w:cs="Arial"/>
          <w:b/>
        </w:rPr>
      </w:pPr>
    </w:p>
    <w:tbl>
      <w:tblPr>
        <w:tblStyle w:val="TableGrid"/>
        <w:tblW w:w="9634" w:type="dxa"/>
        <w:tblLayout w:type="fixed"/>
        <w:tblLook w:val="04A0" w:firstRow="1" w:lastRow="0" w:firstColumn="1" w:lastColumn="0" w:noHBand="0" w:noVBand="1"/>
      </w:tblPr>
      <w:tblGrid>
        <w:gridCol w:w="694"/>
        <w:gridCol w:w="877"/>
        <w:gridCol w:w="2393"/>
        <w:gridCol w:w="1701"/>
        <w:gridCol w:w="2268"/>
        <w:gridCol w:w="709"/>
        <w:gridCol w:w="992"/>
      </w:tblGrid>
      <w:tr w:rsidR="00F40803" w:rsidRPr="00AF113A" w14:paraId="6CEB1DC7" w14:textId="77777777" w:rsidTr="00CC18E3">
        <w:tc>
          <w:tcPr>
            <w:tcW w:w="694" w:type="dxa"/>
            <w:shd w:val="clear" w:color="auto" w:fill="D9D9D9" w:themeFill="background1" w:themeFillShade="D9"/>
          </w:tcPr>
          <w:p w14:paraId="02DC9651" w14:textId="77777777" w:rsidR="00F40803" w:rsidRPr="00AF113A" w:rsidRDefault="00F40803" w:rsidP="00CC18E3">
            <w:pPr>
              <w:jc w:val="center"/>
              <w:rPr>
                <w:rFonts w:ascii="Arial" w:hAnsi="Arial" w:cs="Arial"/>
                <w:b/>
              </w:rPr>
            </w:pPr>
            <w:r w:rsidRPr="00AF113A">
              <w:rPr>
                <w:rFonts w:ascii="Arial" w:hAnsi="Arial" w:cs="Arial"/>
                <w:b/>
              </w:rPr>
              <w:t>Ser</w:t>
            </w:r>
          </w:p>
        </w:tc>
        <w:tc>
          <w:tcPr>
            <w:tcW w:w="877" w:type="dxa"/>
            <w:shd w:val="clear" w:color="auto" w:fill="D9D9D9" w:themeFill="background1" w:themeFillShade="D9"/>
          </w:tcPr>
          <w:p w14:paraId="637F5EDD" w14:textId="77777777" w:rsidR="00F40803" w:rsidRPr="00AF113A" w:rsidRDefault="00F40803" w:rsidP="00CC18E3">
            <w:pPr>
              <w:jc w:val="center"/>
              <w:rPr>
                <w:rFonts w:ascii="Arial" w:hAnsi="Arial" w:cs="Arial"/>
                <w:b/>
              </w:rPr>
            </w:pPr>
            <w:r w:rsidRPr="00AF113A">
              <w:rPr>
                <w:rFonts w:ascii="Arial" w:hAnsi="Arial" w:cs="Arial"/>
                <w:b/>
              </w:rPr>
              <w:t>Rank</w:t>
            </w:r>
          </w:p>
        </w:tc>
        <w:tc>
          <w:tcPr>
            <w:tcW w:w="2393" w:type="dxa"/>
            <w:tcBorders>
              <w:bottom w:val="single" w:sz="4" w:space="0" w:color="auto"/>
            </w:tcBorders>
            <w:shd w:val="clear" w:color="auto" w:fill="D9D9D9" w:themeFill="background1" w:themeFillShade="D9"/>
          </w:tcPr>
          <w:p w14:paraId="28674265" w14:textId="77777777" w:rsidR="00F40803" w:rsidRPr="00AF113A" w:rsidRDefault="00F40803" w:rsidP="00CC18E3">
            <w:pPr>
              <w:jc w:val="center"/>
              <w:rPr>
                <w:rFonts w:ascii="Arial" w:hAnsi="Arial" w:cs="Arial"/>
                <w:b/>
              </w:rPr>
            </w:pPr>
            <w:r w:rsidRPr="00AF113A">
              <w:rPr>
                <w:rFonts w:ascii="Arial" w:hAnsi="Arial" w:cs="Arial"/>
                <w:b/>
              </w:rPr>
              <w:t>Name</w:t>
            </w:r>
          </w:p>
        </w:tc>
        <w:tc>
          <w:tcPr>
            <w:tcW w:w="1701" w:type="dxa"/>
            <w:shd w:val="clear" w:color="auto" w:fill="D9D9D9" w:themeFill="background1" w:themeFillShade="D9"/>
          </w:tcPr>
          <w:p w14:paraId="1C6ADBB5" w14:textId="77777777" w:rsidR="00F40803" w:rsidRPr="00AF113A" w:rsidRDefault="00F40803" w:rsidP="00CC18E3">
            <w:pPr>
              <w:jc w:val="center"/>
              <w:rPr>
                <w:rFonts w:ascii="Arial" w:hAnsi="Arial" w:cs="Arial"/>
                <w:b/>
              </w:rPr>
            </w:pPr>
            <w:r w:rsidRPr="00AF113A">
              <w:rPr>
                <w:rFonts w:ascii="Arial" w:hAnsi="Arial" w:cs="Arial"/>
                <w:b/>
              </w:rPr>
              <w:t>Contact Number</w:t>
            </w:r>
          </w:p>
        </w:tc>
        <w:tc>
          <w:tcPr>
            <w:tcW w:w="2268" w:type="dxa"/>
            <w:shd w:val="clear" w:color="auto" w:fill="D9D9D9" w:themeFill="background1" w:themeFillShade="D9"/>
          </w:tcPr>
          <w:p w14:paraId="4A7B7F60" w14:textId="77777777" w:rsidR="00F40803" w:rsidRPr="00AF113A" w:rsidRDefault="00F40803" w:rsidP="00CC18E3">
            <w:pPr>
              <w:jc w:val="center"/>
              <w:rPr>
                <w:rFonts w:ascii="Arial" w:hAnsi="Arial" w:cs="Arial"/>
                <w:b/>
              </w:rPr>
            </w:pPr>
            <w:r w:rsidRPr="00AF113A">
              <w:rPr>
                <w:rFonts w:ascii="Arial" w:hAnsi="Arial" w:cs="Arial"/>
                <w:b/>
              </w:rPr>
              <w:t>Unit</w:t>
            </w:r>
          </w:p>
        </w:tc>
        <w:tc>
          <w:tcPr>
            <w:tcW w:w="709" w:type="dxa"/>
            <w:shd w:val="clear" w:color="auto" w:fill="D9D9D9" w:themeFill="background1" w:themeFillShade="D9"/>
          </w:tcPr>
          <w:p w14:paraId="7ED270CB" w14:textId="77777777" w:rsidR="00F40803" w:rsidRPr="00AF113A" w:rsidRDefault="00F40803" w:rsidP="00CC18E3">
            <w:pPr>
              <w:jc w:val="center"/>
              <w:rPr>
                <w:rFonts w:ascii="Arial" w:hAnsi="Arial" w:cs="Arial"/>
                <w:b/>
              </w:rPr>
            </w:pPr>
            <w:r w:rsidRPr="00AF113A">
              <w:rPr>
                <w:rFonts w:ascii="Arial" w:hAnsi="Arial" w:cs="Arial"/>
                <w:b/>
              </w:rPr>
              <w:t>HC</w:t>
            </w:r>
          </w:p>
        </w:tc>
        <w:tc>
          <w:tcPr>
            <w:tcW w:w="992" w:type="dxa"/>
            <w:shd w:val="clear" w:color="auto" w:fill="D9D9D9" w:themeFill="background1" w:themeFillShade="D9"/>
          </w:tcPr>
          <w:p w14:paraId="6A3E23AA" w14:textId="77777777" w:rsidR="00F40803" w:rsidRPr="00AF113A" w:rsidRDefault="00F40803" w:rsidP="00CC18E3">
            <w:pPr>
              <w:jc w:val="center"/>
              <w:rPr>
                <w:rFonts w:ascii="Arial" w:hAnsi="Arial" w:cs="Arial"/>
                <w:b/>
              </w:rPr>
            </w:pPr>
            <w:r w:rsidRPr="00AF113A">
              <w:rPr>
                <w:rFonts w:ascii="Arial" w:hAnsi="Arial" w:cs="Arial"/>
                <w:b/>
              </w:rPr>
              <w:t>Cost</w:t>
            </w:r>
          </w:p>
        </w:tc>
      </w:tr>
      <w:tr w:rsidR="00F40803" w:rsidRPr="00AF113A" w14:paraId="480DD333" w14:textId="77777777" w:rsidTr="00CC18E3">
        <w:tc>
          <w:tcPr>
            <w:tcW w:w="694" w:type="dxa"/>
          </w:tcPr>
          <w:p w14:paraId="12E24026" w14:textId="77777777" w:rsidR="00F40803" w:rsidRPr="00AF113A" w:rsidRDefault="00F40803" w:rsidP="00CC18E3">
            <w:pPr>
              <w:jc w:val="center"/>
              <w:rPr>
                <w:rFonts w:ascii="Arial" w:hAnsi="Arial" w:cs="Arial"/>
              </w:rPr>
            </w:pPr>
            <w:r>
              <w:rPr>
                <w:rFonts w:ascii="Arial" w:hAnsi="Arial" w:cs="Arial"/>
              </w:rPr>
              <w:t>1</w:t>
            </w:r>
          </w:p>
        </w:tc>
        <w:tc>
          <w:tcPr>
            <w:tcW w:w="877" w:type="dxa"/>
            <w:tcBorders>
              <w:right w:val="single" w:sz="4" w:space="0" w:color="auto"/>
            </w:tcBorders>
            <w:shd w:val="clear" w:color="auto" w:fill="auto"/>
            <w:vAlign w:val="center"/>
          </w:tcPr>
          <w:p w14:paraId="0CC3B82A" w14:textId="77777777" w:rsidR="00F40803" w:rsidRPr="00C634D7" w:rsidRDefault="00F40803" w:rsidP="00CC18E3">
            <w:pPr>
              <w:jc w:val="center"/>
              <w:rPr>
                <w:rFonts w:ascii="Arial" w:hAnsi="Arial" w:cs="Arial"/>
                <w:color w:val="FF0000"/>
              </w:rPr>
            </w:pPr>
          </w:p>
        </w:tc>
        <w:tc>
          <w:tcPr>
            <w:tcW w:w="2393" w:type="dxa"/>
            <w:tcBorders>
              <w:top w:val="single" w:sz="4" w:space="0" w:color="auto"/>
              <w:left w:val="single" w:sz="4" w:space="0" w:color="auto"/>
              <w:bottom w:val="single" w:sz="4" w:space="0" w:color="auto"/>
              <w:right w:val="nil"/>
            </w:tcBorders>
            <w:shd w:val="clear" w:color="auto" w:fill="auto"/>
            <w:vAlign w:val="center"/>
          </w:tcPr>
          <w:p w14:paraId="4B7CEC3D" w14:textId="77777777" w:rsidR="00F40803" w:rsidRPr="00C634D7" w:rsidRDefault="00F40803" w:rsidP="00CC18E3">
            <w:pPr>
              <w:jc w:val="center"/>
              <w:rPr>
                <w:rFonts w:ascii="Arial" w:hAnsi="Arial" w:cs="Arial"/>
                <w:color w:val="FF0000"/>
              </w:rPr>
            </w:pPr>
          </w:p>
        </w:tc>
        <w:tc>
          <w:tcPr>
            <w:tcW w:w="1701" w:type="dxa"/>
          </w:tcPr>
          <w:p w14:paraId="127FB6DB" w14:textId="77777777" w:rsidR="00F40803" w:rsidRPr="00C634D7" w:rsidRDefault="00F40803" w:rsidP="00CC18E3">
            <w:pPr>
              <w:jc w:val="center"/>
              <w:rPr>
                <w:rFonts w:ascii="Arial" w:hAnsi="Arial" w:cs="Arial"/>
                <w:color w:val="FF0000"/>
              </w:rPr>
            </w:pPr>
          </w:p>
        </w:tc>
        <w:tc>
          <w:tcPr>
            <w:tcW w:w="2268" w:type="dxa"/>
            <w:shd w:val="clear" w:color="auto" w:fill="auto"/>
            <w:vAlign w:val="center"/>
          </w:tcPr>
          <w:p w14:paraId="4896A91A" w14:textId="77777777" w:rsidR="00F40803" w:rsidRPr="00C634D7" w:rsidRDefault="00F40803" w:rsidP="00CC18E3">
            <w:pPr>
              <w:jc w:val="center"/>
              <w:rPr>
                <w:rFonts w:ascii="Arial" w:hAnsi="Arial" w:cs="Arial"/>
                <w:color w:val="FF0000"/>
              </w:rPr>
            </w:pPr>
          </w:p>
        </w:tc>
        <w:tc>
          <w:tcPr>
            <w:tcW w:w="709" w:type="dxa"/>
          </w:tcPr>
          <w:p w14:paraId="56E23777" w14:textId="77777777" w:rsidR="00F40803" w:rsidRPr="00C634D7" w:rsidRDefault="00F40803" w:rsidP="00CC18E3">
            <w:pPr>
              <w:jc w:val="center"/>
              <w:rPr>
                <w:rFonts w:ascii="Arial" w:hAnsi="Arial" w:cs="Arial"/>
                <w:color w:val="FF0000"/>
              </w:rPr>
            </w:pPr>
          </w:p>
        </w:tc>
        <w:tc>
          <w:tcPr>
            <w:tcW w:w="992" w:type="dxa"/>
            <w:vAlign w:val="center"/>
          </w:tcPr>
          <w:p w14:paraId="3F76B516" w14:textId="77777777" w:rsidR="00F40803" w:rsidRPr="00C634D7" w:rsidRDefault="00F40803" w:rsidP="00CC18E3">
            <w:pPr>
              <w:jc w:val="center"/>
              <w:rPr>
                <w:rFonts w:ascii="Arial" w:hAnsi="Arial" w:cs="Arial"/>
                <w:color w:val="FF0000"/>
              </w:rPr>
            </w:pPr>
          </w:p>
        </w:tc>
      </w:tr>
      <w:tr w:rsidR="00F40803" w:rsidRPr="00AF113A" w14:paraId="1ADDF205" w14:textId="77777777" w:rsidTr="00CC18E3">
        <w:tc>
          <w:tcPr>
            <w:tcW w:w="694" w:type="dxa"/>
          </w:tcPr>
          <w:p w14:paraId="556C2CEF" w14:textId="77777777" w:rsidR="00F40803" w:rsidRPr="00AF113A" w:rsidRDefault="00F40803" w:rsidP="00CC18E3">
            <w:pPr>
              <w:jc w:val="center"/>
              <w:rPr>
                <w:rFonts w:ascii="Arial" w:hAnsi="Arial" w:cs="Arial"/>
              </w:rPr>
            </w:pPr>
            <w:r>
              <w:rPr>
                <w:rFonts w:ascii="Arial" w:hAnsi="Arial" w:cs="Arial"/>
              </w:rPr>
              <w:t>2</w:t>
            </w:r>
          </w:p>
        </w:tc>
        <w:tc>
          <w:tcPr>
            <w:tcW w:w="877" w:type="dxa"/>
            <w:tcBorders>
              <w:right w:val="single" w:sz="4" w:space="0" w:color="auto"/>
            </w:tcBorders>
            <w:shd w:val="clear" w:color="auto" w:fill="auto"/>
            <w:vAlign w:val="center"/>
          </w:tcPr>
          <w:p w14:paraId="3204ABC2" w14:textId="77777777" w:rsidR="00F40803" w:rsidRPr="00CE6E51" w:rsidRDefault="00F40803" w:rsidP="00CC18E3">
            <w:pPr>
              <w:jc w:val="center"/>
              <w:rPr>
                <w:rFonts w:ascii="Arial" w:hAnsi="Arial" w:cs="Arial"/>
              </w:rPr>
            </w:pPr>
          </w:p>
        </w:tc>
        <w:tc>
          <w:tcPr>
            <w:tcW w:w="2393" w:type="dxa"/>
            <w:tcBorders>
              <w:top w:val="single" w:sz="4" w:space="0" w:color="auto"/>
              <w:left w:val="single" w:sz="4" w:space="0" w:color="auto"/>
              <w:bottom w:val="single" w:sz="4" w:space="0" w:color="auto"/>
              <w:right w:val="nil"/>
            </w:tcBorders>
            <w:shd w:val="clear" w:color="auto" w:fill="auto"/>
            <w:vAlign w:val="center"/>
          </w:tcPr>
          <w:p w14:paraId="783E10A2" w14:textId="77777777" w:rsidR="00F40803" w:rsidRPr="00CE6E51" w:rsidRDefault="00F40803" w:rsidP="00CC18E3">
            <w:pPr>
              <w:jc w:val="center"/>
              <w:rPr>
                <w:rFonts w:ascii="Arial" w:hAnsi="Arial" w:cs="Arial"/>
              </w:rPr>
            </w:pPr>
          </w:p>
        </w:tc>
        <w:tc>
          <w:tcPr>
            <w:tcW w:w="1701" w:type="dxa"/>
          </w:tcPr>
          <w:p w14:paraId="00110AEB" w14:textId="77777777" w:rsidR="00F40803" w:rsidRPr="00CE6E51" w:rsidRDefault="00F40803" w:rsidP="00CC18E3">
            <w:pPr>
              <w:jc w:val="center"/>
              <w:rPr>
                <w:rFonts w:ascii="Arial" w:hAnsi="Arial" w:cs="Arial"/>
              </w:rPr>
            </w:pPr>
          </w:p>
        </w:tc>
        <w:tc>
          <w:tcPr>
            <w:tcW w:w="2268" w:type="dxa"/>
            <w:shd w:val="clear" w:color="auto" w:fill="auto"/>
            <w:vAlign w:val="center"/>
          </w:tcPr>
          <w:p w14:paraId="28DC9AC9" w14:textId="77777777" w:rsidR="00F40803" w:rsidRPr="00CE6E51" w:rsidRDefault="00F40803" w:rsidP="00CC18E3">
            <w:pPr>
              <w:jc w:val="center"/>
              <w:rPr>
                <w:rFonts w:ascii="Arial" w:hAnsi="Arial" w:cs="Arial"/>
              </w:rPr>
            </w:pPr>
          </w:p>
        </w:tc>
        <w:tc>
          <w:tcPr>
            <w:tcW w:w="709" w:type="dxa"/>
          </w:tcPr>
          <w:p w14:paraId="322ADA74" w14:textId="77777777" w:rsidR="00F40803" w:rsidRPr="00CE6E51" w:rsidRDefault="00F40803" w:rsidP="00CC18E3">
            <w:pPr>
              <w:jc w:val="center"/>
              <w:rPr>
                <w:rFonts w:ascii="Arial" w:hAnsi="Arial" w:cs="Arial"/>
              </w:rPr>
            </w:pPr>
          </w:p>
        </w:tc>
        <w:tc>
          <w:tcPr>
            <w:tcW w:w="992" w:type="dxa"/>
            <w:vAlign w:val="center"/>
          </w:tcPr>
          <w:p w14:paraId="310B558E" w14:textId="77777777" w:rsidR="00F40803" w:rsidRPr="00CE6E51" w:rsidRDefault="00F40803" w:rsidP="00CC18E3">
            <w:pPr>
              <w:jc w:val="center"/>
              <w:rPr>
                <w:rFonts w:ascii="Arial" w:hAnsi="Arial" w:cs="Arial"/>
              </w:rPr>
            </w:pPr>
          </w:p>
        </w:tc>
      </w:tr>
      <w:tr w:rsidR="00F40803" w:rsidRPr="00AF113A" w14:paraId="5FC384C5" w14:textId="77777777" w:rsidTr="00CC18E3">
        <w:tc>
          <w:tcPr>
            <w:tcW w:w="694" w:type="dxa"/>
          </w:tcPr>
          <w:p w14:paraId="4F9A5D97" w14:textId="77777777" w:rsidR="00F40803" w:rsidRPr="00AF113A" w:rsidRDefault="00F40803" w:rsidP="00CC18E3">
            <w:pPr>
              <w:jc w:val="center"/>
              <w:rPr>
                <w:rFonts w:ascii="Arial" w:hAnsi="Arial" w:cs="Arial"/>
              </w:rPr>
            </w:pPr>
            <w:r>
              <w:rPr>
                <w:rFonts w:ascii="Arial" w:hAnsi="Arial" w:cs="Arial"/>
              </w:rPr>
              <w:t>3</w:t>
            </w:r>
          </w:p>
        </w:tc>
        <w:tc>
          <w:tcPr>
            <w:tcW w:w="877" w:type="dxa"/>
            <w:tcBorders>
              <w:right w:val="single" w:sz="4" w:space="0" w:color="auto"/>
            </w:tcBorders>
            <w:shd w:val="clear" w:color="auto" w:fill="auto"/>
            <w:vAlign w:val="center"/>
          </w:tcPr>
          <w:p w14:paraId="70055766" w14:textId="77777777" w:rsidR="00F40803" w:rsidRPr="00CE6E51" w:rsidRDefault="00F40803" w:rsidP="00CC18E3">
            <w:pPr>
              <w:jc w:val="center"/>
              <w:rPr>
                <w:rFonts w:ascii="Arial" w:hAnsi="Arial" w:cs="Arial"/>
              </w:rPr>
            </w:pPr>
          </w:p>
        </w:tc>
        <w:tc>
          <w:tcPr>
            <w:tcW w:w="2393" w:type="dxa"/>
            <w:tcBorders>
              <w:top w:val="single" w:sz="4" w:space="0" w:color="auto"/>
              <w:left w:val="single" w:sz="4" w:space="0" w:color="auto"/>
              <w:bottom w:val="single" w:sz="4" w:space="0" w:color="auto"/>
              <w:right w:val="nil"/>
            </w:tcBorders>
            <w:shd w:val="clear" w:color="auto" w:fill="auto"/>
            <w:vAlign w:val="center"/>
          </w:tcPr>
          <w:p w14:paraId="17F6D353" w14:textId="77777777" w:rsidR="00F40803" w:rsidRPr="00CE6E51" w:rsidRDefault="00F40803" w:rsidP="00CC18E3">
            <w:pPr>
              <w:jc w:val="center"/>
              <w:rPr>
                <w:rFonts w:ascii="Arial" w:hAnsi="Arial" w:cs="Arial"/>
              </w:rPr>
            </w:pPr>
          </w:p>
        </w:tc>
        <w:tc>
          <w:tcPr>
            <w:tcW w:w="1701" w:type="dxa"/>
          </w:tcPr>
          <w:p w14:paraId="7315E6F3" w14:textId="77777777" w:rsidR="00F40803" w:rsidRPr="00CE6E51" w:rsidRDefault="00F40803" w:rsidP="00CC18E3">
            <w:pPr>
              <w:jc w:val="center"/>
              <w:rPr>
                <w:rFonts w:ascii="Arial" w:hAnsi="Arial" w:cs="Arial"/>
              </w:rPr>
            </w:pPr>
          </w:p>
        </w:tc>
        <w:tc>
          <w:tcPr>
            <w:tcW w:w="2268" w:type="dxa"/>
            <w:shd w:val="clear" w:color="auto" w:fill="auto"/>
            <w:vAlign w:val="center"/>
          </w:tcPr>
          <w:p w14:paraId="2A49E347" w14:textId="77777777" w:rsidR="00F40803" w:rsidRPr="00CE6E51" w:rsidRDefault="00F40803" w:rsidP="00CC18E3">
            <w:pPr>
              <w:jc w:val="center"/>
              <w:rPr>
                <w:rFonts w:ascii="Arial" w:hAnsi="Arial" w:cs="Arial"/>
              </w:rPr>
            </w:pPr>
          </w:p>
        </w:tc>
        <w:tc>
          <w:tcPr>
            <w:tcW w:w="709" w:type="dxa"/>
          </w:tcPr>
          <w:p w14:paraId="6FA0DCF4" w14:textId="77777777" w:rsidR="00F40803" w:rsidRPr="00CE6E51" w:rsidRDefault="00F40803" w:rsidP="00CC18E3">
            <w:pPr>
              <w:jc w:val="center"/>
              <w:rPr>
                <w:rFonts w:ascii="Arial" w:hAnsi="Arial" w:cs="Arial"/>
              </w:rPr>
            </w:pPr>
          </w:p>
        </w:tc>
        <w:tc>
          <w:tcPr>
            <w:tcW w:w="992" w:type="dxa"/>
            <w:vAlign w:val="center"/>
          </w:tcPr>
          <w:p w14:paraId="09496565" w14:textId="77777777" w:rsidR="00F40803" w:rsidRPr="00CE6E51" w:rsidRDefault="00F40803" w:rsidP="00CC18E3">
            <w:pPr>
              <w:jc w:val="center"/>
              <w:rPr>
                <w:rFonts w:ascii="Arial" w:hAnsi="Arial" w:cs="Arial"/>
              </w:rPr>
            </w:pPr>
          </w:p>
        </w:tc>
      </w:tr>
    </w:tbl>
    <w:p w14:paraId="6AC9526E" w14:textId="77777777" w:rsidR="00F40803" w:rsidRDefault="00F40803" w:rsidP="00F40803">
      <w:pPr>
        <w:spacing w:after="0" w:line="240" w:lineRule="auto"/>
        <w:rPr>
          <w:rFonts w:ascii="Arial" w:hAnsi="Arial" w:cs="Arial"/>
          <w:b/>
        </w:rPr>
      </w:pPr>
    </w:p>
    <w:p w14:paraId="486C3022" w14:textId="77777777" w:rsidR="00F40803" w:rsidRDefault="00F40803" w:rsidP="00F40803">
      <w:pPr>
        <w:spacing w:after="0" w:line="240" w:lineRule="auto"/>
        <w:rPr>
          <w:rFonts w:ascii="Arial" w:hAnsi="Arial" w:cs="Arial"/>
          <w:b/>
        </w:rPr>
      </w:pPr>
    </w:p>
    <w:p w14:paraId="3B71607F" w14:textId="57F4DF24" w:rsidR="00310015" w:rsidRDefault="00310015" w:rsidP="00AF113A">
      <w:pPr>
        <w:spacing w:after="0" w:line="240" w:lineRule="auto"/>
        <w:rPr>
          <w:rFonts w:ascii="Arial" w:hAnsi="Arial" w:cs="Arial"/>
          <w:b/>
        </w:rPr>
      </w:pPr>
    </w:p>
    <w:p w14:paraId="37325D7E" w14:textId="77777777" w:rsidR="00BE5891" w:rsidRDefault="00BE5891" w:rsidP="00BE5891">
      <w:pPr>
        <w:rPr>
          <w:rFonts w:ascii="Calibri" w:hAnsi="Calibri" w:cs="Calibri"/>
        </w:rPr>
      </w:pPr>
    </w:p>
    <w:p w14:paraId="68214E21" w14:textId="77777777" w:rsidR="00310015" w:rsidRDefault="00310015" w:rsidP="00AF113A">
      <w:pPr>
        <w:spacing w:after="0" w:line="240" w:lineRule="auto"/>
        <w:rPr>
          <w:rFonts w:ascii="Arial" w:hAnsi="Arial" w:cs="Arial"/>
          <w:b/>
        </w:rPr>
      </w:pPr>
    </w:p>
    <w:sectPr w:rsidR="00310015" w:rsidSect="00CC3612">
      <w:footerReference w:type="default" r:id="rId15"/>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1B50B" w14:textId="77777777" w:rsidR="00F8142F" w:rsidRDefault="00F8142F" w:rsidP="00FC3205">
      <w:pPr>
        <w:spacing w:after="0" w:line="240" w:lineRule="auto"/>
      </w:pPr>
      <w:r>
        <w:separator/>
      </w:r>
    </w:p>
  </w:endnote>
  <w:endnote w:type="continuationSeparator" w:id="0">
    <w:p w14:paraId="428DC0D8" w14:textId="77777777" w:rsidR="00F8142F" w:rsidRDefault="00F8142F" w:rsidP="00FC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10559"/>
      <w:docPartObj>
        <w:docPartGallery w:val="Page Numbers (Bottom of Page)"/>
        <w:docPartUnique/>
      </w:docPartObj>
    </w:sdtPr>
    <w:sdtEndPr>
      <w:rPr>
        <w:rFonts w:ascii="Arial" w:hAnsi="Arial" w:cs="Arial"/>
        <w:noProof/>
      </w:rPr>
    </w:sdtEndPr>
    <w:sdtContent>
      <w:p w14:paraId="4850D497" w14:textId="77777777" w:rsidR="00FC3205" w:rsidRPr="00FC3205" w:rsidRDefault="00FC3205">
        <w:pPr>
          <w:pStyle w:val="Footer"/>
          <w:jc w:val="center"/>
          <w:rPr>
            <w:rFonts w:ascii="Arial" w:hAnsi="Arial" w:cs="Arial"/>
          </w:rPr>
        </w:pPr>
        <w:r w:rsidRPr="00FC3205">
          <w:rPr>
            <w:rFonts w:ascii="Arial" w:hAnsi="Arial" w:cs="Arial"/>
          </w:rPr>
          <w:fldChar w:fldCharType="begin"/>
        </w:r>
        <w:r w:rsidRPr="00FC3205">
          <w:rPr>
            <w:rFonts w:ascii="Arial" w:hAnsi="Arial" w:cs="Arial"/>
          </w:rPr>
          <w:instrText xml:space="preserve"> PAGE   \* MERGEFORMAT </w:instrText>
        </w:r>
        <w:r w:rsidRPr="00FC3205">
          <w:rPr>
            <w:rFonts w:ascii="Arial" w:hAnsi="Arial" w:cs="Arial"/>
          </w:rPr>
          <w:fldChar w:fldCharType="separate"/>
        </w:r>
        <w:r w:rsidR="006D36CA">
          <w:rPr>
            <w:rFonts w:ascii="Arial" w:hAnsi="Arial" w:cs="Arial"/>
            <w:noProof/>
          </w:rPr>
          <w:t>1</w:t>
        </w:r>
        <w:r w:rsidRPr="00FC3205">
          <w:rPr>
            <w:rFonts w:ascii="Arial" w:hAnsi="Arial" w:cs="Arial"/>
            <w:noProof/>
          </w:rPr>
          <w:fldChar w:fldCharType="end"/>
        </w:r>
      </w:p>
    </w:sdtContent>
  </w:sdt>
  <w:p w14:paraId="4850D498" w14:textId="77777777" w:rsidR="00FC3205" w:rsidRDefault="00FC3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5DF83" w14:textId="77777777" w:rsidR="00F8142F" w:rsidRDefault="00F8142F" w:rsidP="00FC3205">
      <w:pPr>
        <w:spacing w:after="0" w:line="240" w:lineRule="auto"/>
      </w:pPr>
      <w:r>
        <w:separator/>
      </w:r>
    </w:p>
  </w:footnote>
  <w:footnote w:type="continuationSeparator" w:id="0">
    <w:p w14:paraId="72C2DB97" w14:textId="77777777" w:rsidR="00F8142F" w:rsidRDefault="00F8142F" w:rsidP="00FC3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A71"/>
    <w:multiLevelType w:val="hybridMultilevel"/>
    <w:tmpl w:val="4DDC4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9232A"/>
    <w:multiLevelType w:val="hybridMultilevel"/>
    <w:tmpl w:val="8DCEC0AE"/>
    <w:lvl w:ilvl="0" w:tplc="15B6646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F5C07"/>
    <w:multiLevelType w:val="hybridMultilevel"/>
    <w:tmpl w:val="B30E9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60EE5"/>
    <w:multiLevelType w:val="hybridMultilevel"/>
    <w:tmpl w:val="0AD884B4"/>
    <w:lvl w:ilvl="0" w:tplc="772C59B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7FE537DD"/>
    <w:multiLevelType w:val="hybridMultilevel"/>
    <w:tmpl w:val="836E9B56"/>
    <w:lvl w:ilvl="0" w:tplc="9C9A4AD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87"/>
    <w:rsid w:val="0002237A"/>
    <w:rsid w:val="00024318"/>
    <w:rsid w:val="00031079"/>
    <w:rsid w:val="000314F7"/>
    <w:rsid w:val="000478E2"/>
    <w:rsid w:val="00052934"/>
    <w:rsid w:val="00056E50"/>
    <w:rsid w:val="00057EE7"/>
    <w:rsid w:val="00080F97"/>
    <w:rsid w:val="000A42DF"/>
    <w:rsid w:val="000B7998"/>
    <w:rsid w:val="000D4E89"/>
    <w:rsid w:val="000F609D"/>
    <w:rsid w:val="00102D4B"/>
    <w:rsid w:val="00127256"/>
    <w:rsid w:val="001304B3"/>
    <w:rsid w:val="00133DA1"/>
    <w:rsid w:val="00151933"/>
    <w:rsid w:val="00180527"/>
    <w:rsid w:val="001965E1"/>
    <w:rsid w:val="001A095A"/>
    <w:rsid w:val="001E117F"/>
    <w:rsid w:val="001E3B49"/>
    <w:rsid w:val="001F54D8"/>
    <w:rsid w:val="00227428"/>
    <w:rsid w:val="00231065"/>
    <w:rsid w:val="00265588"/>
    <w:rsid w:val="00271566"/>
    <w:rsid w:val="00274768"/>
    <w:rsid w:val="002A34F1"/>
    <w:rsid w:val="002B41B0"/>
    <w:rsid w:val="002B5EFC"/>
    <w:rsid w:val="002D6432"/>
    <w:rsid w:val="002D7271"/>
    <w:rsid w:val="002F31D1"/>
    <w:rsid w:val="00310015"/>
    <w:rsid w:val="00321352"/>
    <w:rsid w:val="00334B5E"/>
    <w:rsid w:val="003464DC"/>
    <w:rsid w:val="00362DC6"/>
    <w:rsid w:val="00365FA9"/>
    <w:rsid w:val="00376235"/>
    <w:rsid w:val="003929A8"/>
    <w:rsid w:val="0039432A"/>
    <w:rsid w:val="003B4BCB"/>
    <w:rsid w:val="003E0C06"/>
    <w:rsid w:val="003E5427"/>
    <w:rsid w:val="003F4D5E"/>
    <w:rsid w:val="00404690"/>
    <w:rsid w:val="00416458"/>
    <w:rsid w:val="00417B8F"/>
    <w:rsid w:val="00427239"/>
    <w:rsid w:val="0043193E"/>
    <w:rsid w:val="00457E84"/>
    <w:rsid w:val="0048099E"/>
    <w:rsid w:val="004815FD"/>
    <w:rsid w:val="004A4FEC"/>
    <w:rsid w:val="004B763C"/>
    <w:rsid w:val="004D3C15"/>
    <w:rsid w:val="004D44D1"/>
    <w:rsid w:val="00510204"/>
    <w:rsid w:val="005154B6"/>
    <w:rsid w:val="005234A6"/>
    <w:rsid w:val="00532729"/>
    <w:rsid w:val="0055401B"/>
    <w:rsid w:val="0056084A"/>
    <w:rsid w:val="00575894"/>
    <w:rsid w:val="00576670"/>
    <w:rsid w:val="00591766"/>
    <w:rsid w:val="005A6DC5"/>
    <w:rsid w:val="005B4E12"/>
    <w:rsid w:val="005E6C52"/>
    <w:rsid w:val="0061619A"/>
    <w:rsid w:val="00657104"/>
    <w:rsid w:val="00671E00"/>
    <w:rsid w:val="00674EF5"/>
    <w:rsid w:val="006B5ED6"/>
    <w:rsid w:val="006C6D6E"/>
    <w:rsid w:val="006D36CA"/>
    <w:rsid w:val="006D5642"/>
    <w:rsid w:val="006D6691"/>
    <w:rsid w:val="00706BD3"/>
    <w:rsid w:val="0072038D"/>
    <w:rsid w:val="007277DA"/>
    <w:rsid w:val="00727B01"/>
    <w:rsid w:val="00747A35"/>
    <w:rsid w:val="007511B4"/>
    <w:rsid w:val="007778D0"/>
    <w:rsid w:val="00792C46"/>
    <w:rsid w:val="007A5717"/>
    <w:rsid w:val="007B349F"/>
    <w:rsid w:val="007D0B38"/>
    <w:rsid w:val="007F1747"/>
    <w:rsid w:val="00842674"/>
    <w:rsid w:val="00854E87"/>
    <w:rsid w:val="0087658F"/>
    <w:rsid w:val="00882802"/>
    <w:rsid w:val="008845AB"/>
    <w:rsid w:val="008878A2"/>
    <w:rsid w:val="008C3B53"/>
    <w:rsid w:val="008D096C"/>
    <w:rsid w:val="008E38B5"/>
    <w:rsid w:val="008E7F7F"/>
    <w:rsid w:val="008F4280"/>
    <w:rsid w:val="00921FB9"/>
    <w:rsid w:val="00925EF8"/>
    <w:rsid w:val="00942AC6"/>
    <w:rsid w:val="0096432A"/>
    <w:rsid w:val="00964370"/>
    <w:rsid w:val="009772B9"/>
    <w:rsid w:val="009C5F12"/>
    <w:rsid w:val="009E2DEC"/>
    <w:rsid w:val="00A005DD"/>
    <w:rsid w:val="00A11AC9"/>
    <w:rsid w:val="00A30CE5"/>
    <w:rsid w:val="00A64B22"/>
    <w:rsid w:val="00A66772"/>
    <w:rsid w:val="00AD2584"/>
    <w:rsid w:val="00AF113A"/>
    <w:rsid w:val="00B21EE8"/>
    <w:rsid w:val="00B2385A"/>
    <w:rsid w:val="00B723FC"/>
    <w:rsid w:val="00B95131"/>
    <w:rsid w:val="00BA026B"/>
    <w:rsid w:val="00BB3B73"/>
    <w:rsid w:val="00BC565C"/>
    <w:rsid w:val="00BD642D"/>
    <w:rsid w:val="00BD65D5"/>
    <w:rsid w:val="00BE52A4"/>
    <w:rsid w:val="00BE5891"/>
    <w:rsid w:val="00BF4539"/>
    <w:rsid w:val="00BF6F0E"/>
    <w:rsid w:val="00C04083"/>
    <w:rsid w:val="00C17FB9"/>
    <w:rsid w:val="00C21DA2"/>
    <w:rsid w:val="00C3040B"/>
    <w:rsid w:val="00C47318"/>
    <w:rsid w:val="00C634D7"/>
    <w:rsid w:val="00C72C8C"/>
    <w:rsid w:val="00CB47E3"/>
    <w:rsid w:val="00CC0031"/>
    <w:rsid w:val="00CC3612"/>
    <w:rsid w:val="00CE6E51"/>
    <w:rsid w:val="00D00D56"/>
    <w:rsid w:val="00D02071"/>
    <w:rsid w:val="00D11B9A"/>
    <w:rsid w:val="00D34181"/>
    <w:rsid w:val="00D65451"/>
    <w:rsid w:val="00D870E3"/>
    <w:rsid w:val="00DB71B7"/>
    <w:rsid w:val="00DC5BA5"/>
    <w:rsid w:val="00DE4B71"/>
    <w:rsid w:val="00DE5B24"/>
    <w:rsid w:val="00DE6D6F"/>
    <w:rsid w:val="00E01C4E"/>
    <w:rsid w:val="00E138A1"/>
    <w:rsid w:val="00E3462B"/>
    <w:rsid w:val="00E53E8B"/>
    <w:rsid w:val="00E62065"/>
    <w:rsid w:val="00E669F1"/>
    <w:rsid w:val="00E7016D"/>
    <w:rsid w:val="00E829C9"/>
    <w:rsid w:val="00EA5ED6"/>
    <w:rsid w:val="00EE3B00"/>
    <w:rsid w:val="00F365C0"/>
    <w:rsid w:val="00F40803"/>
    <w:rsid w:val="00F515D7"/>
    <w:rsid w:val="00F70BA1"/>
    <w:rsid w:val="00F8142F"/>
    <w:rsid w:val="00FA043F"/>
    <w:rsid w:val="00FB3FF4"/>
    <w:rsid w:val="00FC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0D3B6"/>
  <w15:chartTrackingRefBased/>
  <w15:docId w15:val="{871F8B56-67F2-474E-9BFC-A9EB0FF9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E87"/>
    <w:rPr>
      <w:color w:val="0563C1" w:themeColor="hyperlink"/>
      <w:u w:val="single"/>
    </w:rPr>
  </w:style>
  <w:style w:type="paragraph" w:styleId="ListParagraph">
    <w:name w:val="List Paragraph"/>
    <w:basedOn w:val="Normal"/>
    <w:uiPriority w:val="34"/>
    <w:qFormat/>
    <w:rsid w:val="00EA5ED6"/>
    <w:pPr>
      <w:ind w:left="720"/>
      <w:contextualSpacing/>
    </w:pPr>
  </w:style>
  <w:style w:type="paragraph" w:styleId="BalloonText">
    <w:name w:val="Balloon Text"/>
    <w:basedOn w:val="Normal"/>
    <w:link w:val="BalloonTextChar"/>
    <w:uiPriority w:val="99"/>
    <w:semiHidden/>
    <w:unhideWhenUsed/>
    <w:rsid w:val="008D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96C"/>
    <w:rPr>
      <w:rFonts w:ascii="Segoe UI" w:hAnsi="Segoe UI" w:cs="Segoe UI"/>
      <w:sz w:val="18"/>
      <w:szCs w:val="18"/>
    </w:rPr>
  </w:style>
  <w:style w:type="character" w:customStyle="1" w:styleId="apple-converted-space">
    <w:name w:val="apple-converted-space"/>
    <w:basedOn w:val="DefaultParagraphFont"/>
    <w:rsid w:val="00AF113A"/>
  </w:style>
  <w:style w:type="character" w:customStyle="1" w:styleId="xbe">
    <w:name w:val="_xbe"/>
    <w:basedOn w:val="DefaultParagraphFont"/>
    <w:rsid w:val="00AF113A"/>
  </w:style>
  <w:style w:type="table" w:customStyle="1" w:styleId="TableGrid1">
    <w:name w:val="Table Grid1"/>
    <w:basedOn w:val="TableNormal"/>
    <w:next w:val="TableGrid"/>
    <w:uiPriority w:val="39"/>
    <w:rsid w:val="00AF1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205"/>
  </w:style>
  <w:style w:type="paragraph" w:styleId="Footer">
    <w:name w:val="footer"/>
    <w:basedOn w:val="Normal"/>
    <w:link w:val="FooterChar"/>
    <w:uiPriority w:val="99"/>
    <w:unhideWhenUsed/>
    <w:rsid w:val="00FC3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205"/>
  </w:style>
  <w:style w:type="character" w:customStyle="1" w:styleId="UnresolvedMention">
    <w:name w:val="Unresolved Mention"/>
    <w:basedOn w:val="DefaultParagraphFont"/>
    <w:uiPriority w:val="99"/>
    <w:semiHidden/>
    <w:unhideWhenUsed/>
    <w:rsid w:val="0065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8888">
      <w:bodyDiv w:val="1"/>
      <w:marLeft w:val="0"/>
      <w:marRight w:val="0"/>
      <w:marTop w:val="0"/>
      <w:marBottom w:val="0"/>
      <w:divBdr>
        <w:top w:val="none" w:sz="0" w:space="0" w:color="auto"/>
        <w:left w:val="none" w:sz="0" w:space="0" w:color="auto"/>
        <w:bottom w:val="none" w:sz="0" w:space="0" w:color="auto"/>
        <w:right w:val="none" w:sz="0" w:space="0" w:color="auto"/>
      </w:divBdr>
    </w:div>
    <w:div w:id="358313346">
      <w:bodyDiv w:val="1"/>
      <w:marLeft w:val="0"/>
      <w:marRight w:val="0"/>
      <w:marTop w:val="0"/>
      <w:marBottom w:val="0"/>
      <w:divBdr>
        <w:top w:val="none" w:sz="0" w:space="0" w:color="auto"/>
        <w:left w:val="none" w:sz="0" w:space="0" w:color="auto"/>
        <w:bottom w:val="none" w:sz="0" w:space="0" w:color="auto"/>
        <w:right w:val="none" w:sz="0" w:space="0" w:color="auto"/>
      </w:divBdr>
    </w:div>
    <w:div w:id="697315198">
      <w:bodyDiv w:val="1"/>
      <w:marLeft w:val="0"/>
      <w:marRight w:val="0"/>
      <w:marTop w:val="0"/>
      <w:marBottom w:val="0"/>
      <w:divBdr>
        <w:top w:val="none" w:sz="0" w:space="0" w:color="auto"/>
        <w:left w:val="none" w:sz="0" w:space="0" w:color="auto"/>
        <w:bottom w:val="none" w:sz="0" w:space="0" w:color="auto"/>
        <w:right w:val="none" w:sz="0" w:space="0" w:color="auto"/>
      </w:divBdr>
    </w:div>
    <w:div w:id="840970362">
      <w:bodyDiv w:val="1"/>
      <w:marLeft w:val="0"/>
      <w:marRight w:val="0"/>
      <w:marTop w:val="0"/>
      <w:marBottom w:val="0"/>
      <w:divBdr>
        <w:top w:val="none" w:sz="0" w:space="0" w:color="auto"/>
        <w:left w:val="none" w:sz="0" w:space="0" w:color="auto"/>
        <w:bottom w:val="none" w:sz="0" w:space="0" w:color="auto"/>
        <w:right w:val="none" w:sz="0" w:space="0" w:color="auto"/>
      </w:divBdr>
    </w:div>
    <w:div w:id="1026326427">
      <w:bodyDiv w:val="1"/>
      <w:marLeft w:val="0"/>
      <w:marRight w:val="0"/>
      <w:marTop w:val="0"/>
      <w:marBottom w:val="0"/>
      <w:divBdr>
        <w:top w:val="none" w:sz="0" w:space="0" w:color="auto"/>
        <w:left w:val="none" w:sz="0" w:space="0" w:color="auto"/>
        <w:bottom w:val="none" w:sz="0" w:space="0" w:color="auto"/>
        <w:right w:val="none" w:sz="0" w:space="0" w:color="auto"/>
      </w:divBdr>
    </w:div>
    <w:div w:id="14118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odgovuk.sharepoint.com/:p:/r/teams/22008/COVID19/ResilProds/_layouts/15/Doc.aspx?sourcedoc=%7BA1A4513F-2D8C-4696-809D-D39DEBE9E982%7D&amp;file=20200701_Returning_to_the_Workplace_Recorded_FHPB-v5_HQ_Fd_Army_O_V5.pptx&amp;action=edit&amp;mobileredirect=tru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odgovuk.sharepoint.com/teams/22008/COVID19/ResilProds/ForcePro/Forms/WiP.aspx?id=%2Fteams%2F22008%2FCOVID19%2FResilProds%2FForcePro%2FPj%5FPhoenix%5FFHPI%5FHQ%5FARMY%2DO%2Epdf&amp;parent=%2Fteams%2F22008%2FCOVID19%2FResilProds%2FForceP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7WB3vlNZS0iuldChbfoJ5dOTVX_z_L5Gp6LvVUL33L5UMjhLMElVNEVSMlRVRUVZSzlQMk1CQlNDTy4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singstokegolfclub.co.uk/" TargetMode="External"/><Relationship Id="rId4" Type="http://schemas.openxmlformats.org/officeDocument/2006/relationships/webSettings" Target="webSettings.xml"/><Relationship Id="rId9" Type="http://schemas.openxmlformats.org/officeDocument/2006/relationships/hyperlink" Target="mailto:ervin.brown436@mod.gov.uk" TargetMode="External"/><Relationship Id="rId14" Type="http://schemas.openxmlformats.org/officeDocument/2006/relationships/hyperlink" Target="https://forms.office.com/Pages/ResponsePage.aspx?id=7WB3vlNZS0iuldChbfoJ5dOTVX_z_L5Gp6LvVUL33L5UQzBJQVpSRkQ4WVo3NkVSQUJCQ1g3Tk5IN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Nowosielski</dc:creator>
  <cp:keywords/>
  <dc:description/>
  <cp:lastModifiedBy>Steve Davis</cp:lastModifiedBy>
  <cp:revision>8</cp:revision>
  <cp:lastPrinted>2019-07-29T07:25:00Z</cp:lastPrinted>
  <dcterms:created xsi:type="dcterms:W3CDTF">2020-08-07T08:43:00Z</dcterms:created>
  <dcterms:modified xsi:type="dcterms:W3CDTF">2020-09-11T08:15:00Z</dcterms:modified>
</cp:coreProperties>
</file>